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EE" w:rsidRDefault="00E9695A" w:rsidP="00324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Контрольная работа по географии 9 класс по теме</w:t>
      </w:r>
      <w:r w:rsidR="00324031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95A" w:rsidRPr="00324031" w:rsidRDefault="00E9695A" w:rsidP="00324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«Межотраслевые комплексы России»</w:t>
      </w:r>
      <w:r w:rsidR="003240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24031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E9695A" w:rsidRPr="00324031" w:rsidRDefault="00E9695A" w:rsidP="00324031">
      <w:pPr>
        <w:spacing w:line="240" w:lineRule="auto"/>
        <w:ind w:left="-1080" w:right="-54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 xml:space="preserve">1. Какой фактор имеет решающее значение для размещения точного </w:t>
      </w:r>
      <w:proofErr w:type="spellStart"/>
      <w:r w:rsidRPr="00324031">
        <w:rPr>
          <w:rFonts w:ascii="Times New Roman" w:hAnsi="Times New Roman" w:cs="Times New Roman"/>
          <w:b/>
          <w:sz w:val="28"/>
          <w:szCs w:val="28"/>
        </w:rPr>
        <w:t>машиностроения</w:t>
      </w:r>
      <w:proofErr w:type="gramStart"/>
      <w:r w:rsidRPr="00324031">
        <w:rPr>
          <w:rFonts w:ascii="Times New Roman" w:hAnsi="Times New Roman" w:cs="Times New Roman"/>
          <w:b/>
          <w:sz w:val="28"/>
          <w:szCs w:val="28"/>
        </w:rPr>
        <w:t>?</w:t>
      </w:r>
      <w:r w:rsidRPr="0032403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24031">
        <w:rPr>
          <w:rFonts w:ascii="Times New Roman" w:hAnsi="Times New Roman" w:cs="Times New Roman"/>
          <w:sz w:val="28"/>
          <w:szCs w:val="28"/>
        </w:rPr>
        <w:t>) сырьевой и топливный</w:t>
      </w:r>
      <w:r w:rsidR="00B02AA0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Б) трудовой и научный</w:t>
      </w:r>
      <w:r w:rsidR="00B02AA0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В) природные условия и потребительский</w:t>
      </w:r>
      <w:r w:rsidR="003240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Г) водный и транспортный</w:t>
      </w:r>
    </w:p>
    <w:p w:rsidR="00B02AA0" w:rsidRPr="00324031" w:rsidRDefault="00E9695A" w:rsidP="00B02AA0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2.Какой угольный бассейн выделяется по добыче бурого угля?</w:t>
      </w:r>
    </w:p>
    <w:p w:rsidR="00B02AA0" w:rsidRPr="00324031" w:rsidRDefault="00E9695A" w:rsidP="00B02AA0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А) Кузнецкий</w:t>
      </w:r>
      <w:r w:rsidR="00B02AA0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Б) Южно-Якутский</w:t>
      </w:r>
      <w:r w:rsidR="00B02AA0" w:rsidRPr="003240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В) Печорский</w:t>
      </w:r>
      <w:r w:rsidR="00B02AA0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Г) Канско-Ачинский</w:t>
      </w:r>
    </w:p>
    <w:p w:rsidR="00E9695A" w:rsidRPr="00324031" w:rsidRDefault="00E9695A" w:rsidP="00B02AA0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3.На электростанциях какого типа производится основная часть  электроэнергии?</w:t>
      </w:r>
    </w:p>
    <w:p w:rsidR="00E9695A" w:rsidRPr="00324031" w:rsidRDefault="00E9695A" w:rsidP="00B02AA0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 – ГЭС</w:t>
      </w:r>
      <w:r w:rsidR="00B02AA0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 – ТЭС</w:t>
      </w:r>
      <w:r w:rsidR="00B02AA0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В – АЭС</w:t>
      </w:r>
      <w:r w:rsidR="00B02AA0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Г – приливные и геотермальные</w:t>
      </w:r>
    </w:p>
    <w:p w:rsidR="00F334C3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4.Какой из перечисленных городов  является крупным  центром автомобилестроения</w:t>
      </w:r>
      <w:r w:rsidRPr="00324031">
        <w:rPr>
          <w:rFonts w:ascii="Times New Roman" w:hAnsi="Times New Roman" w:cs="Times New Roman"/>
          <w:sz w:val="28"/>
          <w:szCs w:val="28"/>
        </w:rPr>
        <w:t>:</w:t>
      </w:r>
    </w:p>
    <w:p w:rsidR="00F334C3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А) Казань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Б) Нижний Тагил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В) Самара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Г) Набережные Челны</w:t>
      </w:r>
    </w:p>
    <w:p w:rsidR="00E9695A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5.Из отраслей химической промышленности на сырьё ориентируется производство:</w:t>
      </w:r>
    </w:p>
    <w:p w:rsidR="00F334C3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 – Калийные удобрения</w:t>
      </w:r>
      <w:proofErr w:type="gramStart"/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Серная кислота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 – Пластмасс</w:t>
      </w:r>
    </w:p>
    <w:p w:rsidR="00F334C3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6.Металлургия полного цикла сформирована в городе</w:t>
      </w:r>
      <w:proofErr w:type="gramStart"/>
      <w:r w:rsidRPr="003240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334C3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4C3" w:rsidRPr="00324031" w:rsidRDefault="00E9695A" w:rsidP="0032403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А) Нижнем </w:t>
      </w:r>
      <w:proofErr w:type="gramStart"/>
      <w:r w:rsidRPr="00324031">
        <w:rPr>
          <w:rFonts w:ascii="Times New Roman" w:hAnsi="Times New Roman" w:cs="Times New Roman"/>
          <w:sz w:val="28"/>
          <w:szCs w:val="28"/>
        </w:rPr>
        <w:t>Новгороде</w:t>
      </w:r>
      <w:proofErr w:type="gramEnd"/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Б) Краснодаре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В) Москве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Г) Череповце</w:t>
      </w:r>
    </w:p>
    <w:p w:rsidR="00F334C3" w:rsidRPr="00324031" w:rsidRDefault="00E9695A" w:rsidP="00324031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7.</w:t>
      </w:r>
      <w:r w:rsidR="00F334C3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b/>
          <w:sz w:val="28"/>
          <w:szCs w:val="28"/>
        </w:rPr>
        <w:t>Крупнейшим центром никелевой промышленности является</w:t>
      </w:r>
      <w:r w:rsidRPr="00324031">
        <w:rPr>
          <w:rFonts w:ascii="Times New Roman" w:hAnsi="Times New Roman" w:cs="Times New Roman"/>
          <w:sz w:val="28"/>
          <w:szCs w:val="28"/>
        </w:rPr>
        <w:t>:</w:t>
      </w:r>
      <w:r w:rsidR="00324031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А) Челябинск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Б) Красноярск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В) Новокузнецк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Г) Норильск</w:t>
      </w:r>
    </w:p>
    <w:p w:rsidR="00F334C3" w:rsidRPr="00324031" w:rsidRDefault="00F334C3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8</w:t>
      </w:r>
      <w:r w:rsidRPr="00324031">
        <w:rPr>
          <w:rFonts w:ascii="Times New Roman" w:hAnsi="Times New Roman" w:cs="Times New Roman"/>
          <w:sz w:val="28"/>
          <w:szCs w:val="28"/>
        </w:rPr>
        <w:t>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Добыча нефти и природного газа ведется в</w:t>
      </w:r>
      <w:r w:rsidR="00E9695A" w:rsidRPr="00324031">
        <w:rPr>
          <w:rFonts w:ascii="Times New Roman" w:hAnsi="Times New Roman" w:cs="Times New Roman"/>
          <w:sz w:val="28"/>
          <w:szCs w:val="28"/>
        </w:rPr>
        <w:t xml:space="preserve"> :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9695A" w:rsidRPr="00324031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E9695A" w:rsidRPr="00324031">
        <w:rPr>
          <w:rFonts w:ascii="Times New Roman" w:hAnsi="Times New Roman" w:cs="Times New Roman"/>
          <w:sz w:val="28"/>
          <w:szCs w:val="28"/>
        </w:rPr>
        <w:t>юменской области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 xml:space="preserve">Б) Республике Бурятия </w:t>
      </w:r>
    </w:p>
    <w:p w:rsidR="00F334C3" w:rsidRPr="00324031" w:rsidRDefault="00E9695A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В) Кемеровской области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Г) Республике Якутия</w:t>
      </w:r>
    </w:p>
    <w:p w:rsidR="00F334C3" w:rsidRPr="00324031" w:rsidRDefault="00F334C3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9.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 xml:space="preserve">Наибольшее количество ГЭС сооружено </w:t>
      </w:r>
      <w:proofErr w:type="gramStart"/>
      <w:r w:rsidR="00E9695A" w:rsidRPr="0032403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>: А – Амуре</w:t>
      </w:r>
      <w:proofErr w:type="gramStart"/>
      <w:r w:rsidRPr="00324031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Енисее      В – Лене</w:t>
      </w:r>
    </w:p>
    <w:p w:rsidR="00F334C3" w:rsidRPr="00324031" w:rsidRDefault="00F334C3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10</w:t>
      </w:r>
      <w:r w:rsidRPr="00324031">
        <w:rPr>
          <w:rFonts w:ascii="Times New Roman" w:hAnsi="Times New Roman" w:cs="Times New Roman"/>
          <w:sz w:val="28"/>
          <w:szCs w:val="28"/>
        </w:rPr>
        <w:t>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Целлюлозо-бумажная промышленность в России сосредоточена на севере европейской части стр</w:t>
      </w:r>
      <w:r w:rsidRPr="00324031">
        <w:rPr>
          <w:rFonts w:ascii="Times New Roman" w:hAnsi="Times New Roman" w:cs="Times New Roman"/>
          <w:b/>
          <w:sz w:val="28"/>
          <w:szCs w:val="28"/>
        </w:rPr>
        <w:t xml:space="preserve">аны и в Сибири. </w:t>
      </w:r>
      <w:proofErr w:type="gramStart"/>
      <w:r w:rsidRPr="00324031">
        <w:rPr>
          <w:rFonts w:ascii="Times New Roman" w:hAnsi="Times New Roman" w:cs="Times New Roman"/>
          <w:b/>
          <w:sz w:val="28"/>
          <w:szCs w:val="28"/>
        </w:rPr>
        <w:t>Действием</w:t>
      </w:r>
      <w:proofErr w:type="gramEnd"/>
      <w:r w:rsidRPr="00324031">
        <w:rPr>
          <w:rFonts w:ascii="Times New Roman" w:hAnsi="Times New Roman" w:cs="Times New Roman"/>
          <w:b/>
          <w:sz w:val="28"/>
          <w:szCs w:val="28"/>
        </w:rPr>
        <w:t xml:space="preserve"> каких факторов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 xml:space="preserve"> это обусловлено?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А) Сырьевого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Б) Экологического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В) Потребительского</w:t>
      </w:r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Г) Энергетического</w:t>
      </w:r>
    </w:p>
    <w:p w:rsidR="00E9695A" w:rsidRPr="00324031" w:rsidRDefault="00F334C3" w:rsidP="00F334C3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11.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типами электростанций и их названиями</w:t>
      </w:r>
    </w:p>
    <w:p w:rsidR="00E9695A" w:rsidRPr="00324031" w:rsidRDefault="00E9695A" w:rsidP="00E9695A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Электростанции:                                                      Названия</w:t>
      </w:r>
    </w:p>
    <w:p w:rsidR="00E9695A" w:rsidRPr="00324031" w:rsidRDefault="00E9695A" w:rsidP="00E9695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Гидроэлектростанции                                        а) </w:t>
      </w:r>
      <w:proofErr w:type="spellStart"/>
      <w:r w:rsidRPr="00324031">
        <w:rPr>
          <w:rFonts w:ascii="Times New Roman" w:hAnsi="Times New Roman" w:cs="Times New Roman"/>
          <w:sz w:val="28"/>
          <w:szCs w:val="28"/>
        </w:rPr>
        <w:t>Рефтинская</w:t>
      </w:r>
      <w:proofErr w:type="spellEnd"/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5A" w:rsidRPr="00324031" w:rsidRDefault="00E9695A" w:rsidP="00E9695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Атомные                                                              б) Ленинградская</w:t>
      </w:r>
    </w:p>
    <w:p w:rsidR="00E9695A" w:rsidRPr="00324031" w:rsidRDefault="00E9695A" w:rsidP="00E969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Тепловые                                                            в) </w:t>
      </w:r>
      <w:proofErr w:type="spellStart"/>
      <w:r w:rsidRPr="00324031">
        <w:rPr>
          <w:rFonts w:ascii="Times New Roman" w:hAnsi="Times New Roman" w:cs="Times New Roman"/>
          <w:sz w:val="28"/>
          <w:szCs w:val="28"/>
        </w:rPr>
        <w:t>Кислогубская</w:t>
      </w:r>
      <w:proofErr w:type="spellEnd"/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A2" w:rsidRPr="00324031" w:rsidRDefault="00E9695A" w:rsidP="00E9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334C3" w:rsidRPr="00324031">
        <w:rPr>
          <w:rFonts w:ascii="Times New Roman" w:hAnsi="Times New Roman" w:cs="Times New Roman"/>
          <w:sz w:val="28"/>
          <w:szCs w:val="28"/>
        </w:rPr>
        <w:t xml:space="preserve">                     г) Саяно-Шушенская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A2" w:rsidRPr="00324031" w:rsidRDefault="00D032A2" w:rsidP="00D032A2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12. Какой фактор учитывается при размещении НПЗ</w:t>
      </w:r>
      <w:r w:rsidRPr="00324031">
        <w:rPr>
          <w:rFonts w:ascii="Times New Roman" w:hAnsi="Times New Roman" w:cs="Times New Roman"/>
          <w:sz w:val="28"/>
          <w:szCs w:val="28"/>
        </w:rPr>
        <w:t>: А – потребительский</w:t>
      </w:r>
      <w:proofErr w:type="gramStart"/>
      <w:r w:rsidRPr="00324031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сырьевой      В – экологический</w:t>
      </w:r>
    </w:p>
    <w:p w:rsidR="00D032A2" w:rsidRPr="00324031" w:rsidRDefault="00D032A2" w:rsidP="00D032A2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13.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 xml:space="preserve">Почему в городе Усть-Илимске Иркутской обл. было построено предприятие </w:t>
      </w:r>
      <w:proofErr w:type="spellStart"/>
      <w:r w:rsidR="00E9695A" w:rsidRPr="00324031">
        <w:rPr>
          <w:rFonts w:ascii="Times New Roman" w:hAnsi="Times New Roman" w:cs="Times New Roman"/>
          <w:b/>
          <w:sz w:val="28"/>
          <w:szCs w:val="28"/>
        </w:rPr>
        <w:t>целлюлозо-бумажной</w:t>
      </w:r>
      <w:proofErr w:type="spellEnd"/>
      <w:r w:rsidR="00E9695A" w:rsidRPr="00324031">
        <w:rPr>
          <w:rFonts w:ascii="Times New Roman" w:hAnsi="Times New Roman" w:cs="Times New Roman"/>
          <w:b/>
          <w:sz w:val="28"/>
          <w:szCs w:val="28"/>
        </w:rPr>
        <w:t xml:space="preserve"> промышленности? </w:t>
      </w:r>
      <w:r w:rsidR="00E9695A" w:rsidRPr="00324031">
        <w:rPr>
          <w:rFonts w:ascii="Times New Roman" w:hAnsi="Times New Roman" w:cs="Times New Roman"/>
          <w:sz w:val="28"/>
          <w:szCs w:val="28"/>
        </w:rPr>
        <w:t>Одна из причин – близость к сырьевой базе. Укажите еще не менее 2 причин.</w:t>
      </w:r>
    </w:p>
    <w:p w:rsidR="00403FEE" w:rsidRDefault="00D032A2" w:rsidP="00403FEE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14.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Ленский угольный бассейн – один из крупнейших по запасам угля. Почему по объемам добычи он уступает многим бассейнам в России?</w:t>
      </w:r>
      <w:r w:rsidR="00E9695A" w:rsidRPr="00324031">
        <w:rPr>
          <w:rFonts w:ascii="Times New Roman" w:hAnsi="Times New Roman" w:cs="Times New Roman"/>
          <w:sz w:val="28"/>
          <w:szCs w:val="28"/>
        </w:rPr>
        <w:t xml:space="preserve"> Укажите не менее 2 причин. </w:t>
      </w:r>
    </w:p>
    <w:p w:rsidR="00E9695A" w:rsidRDefault="00403FEE" w:rsidP="00403FEE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15.Укажите, на каких отраслях специализируются данные  г</w:t>
      </w:r>
      <w:r w:rsidR="00324031" w:rsidRPr="00403FEE">
        <w:rPr>
          <w:rFonts w:ascii="Times New Roman" w:hAnsi="Times New Roman" w:cs="Times New Roman"/>
          <w:b/>
          <w:sz w:val="28"/>
          <w:szCs w:val="28"/>
        </w:rPr>
        <w:t>орода</w:t>
      </w:r>
      <w:r w:rsidRPr="00403FEE">
        <w:rPr>
          <w:rFonts w:ascii="Times New Roman" w:hAnsi="Times New Roman" w:cs="Times New Roman"/>
          <w:b/>
          <w:sz w:val="28"/>
          <w:szCs w:val="28"/>
        </w:rPr>
        <w:t>:</w:t>
      </w:r>
    </w:p>
    <w:p w:rsidR="00403FEE" w:rsidRPr="00826A57" w:rsidRDefault="00826A57" w:rsidP="00403FEE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Архангельск, Старый </w:t>
      </w:r>
      <w:r w:rsidR="00403FEE" w:rsidRPr="00826A57">
        <w:rPr>
          <w:rFonts w:ascii="Times New Roman" w:hAnsi="Times New Roman" w:cs="Times New Roman"/>
          <w:sz w:val="28"/>
          <w:szCs w:val="28"/>
        </w:rPr>
        <w:t>Оскол,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EE" w:rsidRPr="00826A57">
        <w:rPr>
          <w:rFonts w:ascii="Times New Roman" w:hAnsi="Times New Roman" w:cs="Times New Roman"/>
          <w:sz w:val="28"/>
          <w:szCs w:val="28"/>
        </w:rPr>
        <w:t>Карабаш,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EE" w:rsidRPr="00826A57">
        <w:rPr>
          <w:rFonts w:ascii="Times New Roman" w:hAnsi="Times New Roman" w:cs="Times New Roman"/>
          <w:sz w:val="28"/>
          <w:szCs w:val="28"/>
        </w:rPr>
        <w:t>Тольятти,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EE" w:rsidRPr="00826A57">
        <w:rPr>
          <w:rFonts w:ascii="Times New Roman" w:hAnsi="Times New Roman" w:cs="Times New Roman"/>
          <w:sz w:val="28"/>
          <w:szCs w:val="28"/>
        </w:rPr>
        <w:t>Альметьевск,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EE" w:rsidRPr="00826A57">
        <w:rPr>
          <w:rFonts w:ascii="Times New Roman" w:hAnsi="Times New Roman" w:cs="Times New Roman"/>
          <w:sz w:val="28"/>
          <w:szCs w:val="28"/>
        </w:rPr>
        <w:t>Ижевск,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57">
        <w:rPr>
          <w:rFonts w:ascii="Times New Roman" w:hAnsi="Times New Roman" w:cs="Times New Roman"/>
          <w:sz w:val="28"/>
          <w:szCs w:val="28"/>
        </w:rPr>
        <w:t>Братский,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57">
        <w:rPr>
          <w:rFonts w:ascii="Times New Roman" w:hAnsi="Times New Roman" w:cs="Times New Roman"/>
          <w:sz w:val="28"/>
          <w:szCs w:val="28"/>
        </w:rPr>
        <w:t>Рязань</w:t>
      </w:r>
    </w:p>
    <w:p w:rsidR="00403FEE" w:rsidRPr="00826A57" w:rsidRDefault="00403FEE" w:rsidP="00403FEE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D032A2" w:rsidRPr="00826A57" w:rsidRDefault="00D032A2" w:rsidP="00E9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A2" w:rsidRPr="00324031" w:rsidRDefault="00D032A2" w:rsidP="00826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географии 9 класс по теме</w:t>
      </w:r>
    </w:p>
    <w:p w:rsidR="00D032A2" w:rsidRPr="00324031" w:rsidRDefault="00826A57" w:rsidP="00826A5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32A2" w:rsidRPr="00324031">
        <w:rPr>
          <w:rFonts w:ascii="Times New Roman" w:hAnsi="Times New Roman" w:cs="Times New Roman"/>
          <w:b/>
          <w:sz w:val="28"/>
          <w:szCs w:val="28"/>
        </w:rPr>
        <w:t>«Межотраслевые комплексы России»</w:t>
      </w:r>
      <w:r w:rsid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A2" w:rsidRPr="00324031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D032A2" w:rsidRPr="00324031" w:rsidRDefault="00D032A2" w:rsidP="00403F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5A" w:rsidRPr="00324031" w:rsidRDefault="00403FEE" w:rsidP="00826A57">
      <w:pPr>
        <w:spacing w:after="0" w:line="240" w:lineRule="auto"/>
        <w:ind w:left="-851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Где находятся крупные месторождения нефти в России?</w:t>
      </w:r>
    </w:p>
    <w:p w:rsidR="00E9695A" w:rsidRPr="00324031" w:rsidRDefault="00E9695A" w:rsidP="00826A57">
      <w:pPr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 – в Западной Сибири</w:t>
      </w:r>
      <w:proofErr w:type="gramStart"/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в Кузбассе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 – в Карелии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 – в Центральной России</w:t>
      </w:r>
    </w:p>
    <w:p w:rsidR="00D032A2" w:rsidRPr="00324031" w:rsidRDefault="00403FEE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032A2" w:rsidRPr="00324031">
        <w:rPr>
          <w:rFonts w:ascii="Times New Roman" w:hAnsi="Times New Roman" w:cs="Times New Roman"/>
          <w:b/>
          <w:sz w:val="28"/>
          <w:szCs w:val="28"/>
        </w:rPr>
        <w:t>Города, в которых расположены предприятия полного цикла в России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:</w:t>
      </w:r>
    </w:p>
    <w:p w:rsidR="00E9695A" w:rsidRPr="00324031" w:rsidRDefault="00E9695A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А) Екатеринбург и Челябинск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Б) Соликамск и Березняки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В) Братск и Усть-Илимск</w:t>
      </w:r>
    </w:p>
    <w:p w:rsidR="00E9695A" w:rsidRPr="00324031" w:rsidRDefault="00403FEE" w:rsidP="00826A57">
      <w:pPr>
        <w:pStyle w:val="a3"/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Единственный в России  электрометаллургический комбинат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95A" w:rsidRPr="00324031" w:rsidRDefault="00E9695A" w:rsidP="00826A57">
      <w:pPr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 – Череповец</w:t>
      </w:r>
      <w:proofErr w:type="gramStart"/>
      <w:r w:rsidR="00D032A2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Магнитогорск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В – Старый Оскол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Г – Нижний Тагил</w:t>
      </w:r>
    </w:p>
    <w:p w:rsidR="00E9695A" w:rsidRPr="00324031" w:rsidRDefault="00403FEE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В каком из перечисленных районов России заготавливается наибольшее количество деловой древесины?</w:t>
      </w:r>
      <w:r w:rsidR="00D032A2"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 xml:space="preserve">А) 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Европейский Север </w:t>
      </w:r>
      <w:r w:rsidR="00E9695A" w:rsidRPr="00324031">
        <w:rPr>
          <w:rFonts w:ascii="Times New Roman" w:hAnsi="Times New Roman" w:cs="Times New Roman"/>
          <w:sz w:val="28"/>
          <w:szCs w:val="28"/>
        </w:rPr>
        <w:t>Б) Уральский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 В) </w:t>
      </w:r>
      <w:r w:rsidR="00E9695A" w:rsidRPr="00324031">
        <w:rPr>
          <w:rFonts w:ascii="Times New Roman" w:hAnsi="Times New Roman" w:cs="Times New Roman"/>
          <w:sz w:val="28"/>
          <w:szCs w:val="28"/>
        </w:rPr>
        <w:t>Сибирский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="00E9695A" w:rsidRPr="00324031">
        <w:rPr>
          <w:rFonts w:ascii="Times New Roman" w:hAnsi="Times New Roman" w:cs="Times New Roman"/>
          <w:sz w:val="28"/>
          <w:szCs w:val="28"/>
        </w:rPr>
        <w:t>Г) Дальневосточный</w:t>
      </w:r>
    </w:p>
    <w:p w:rsidR="00E9695A" w:rsidRPr="00324031" w:rsidRDefault="00403FEE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В России мощные ГЭС построены на (в):</w:t>
      </w:r>
    </w:p>
    <w:p w:rsidR="00E9695A" w:rsidRPr="00324031" w:rsidRDefault="00E9695A" w:rsidP="00826A57">
      <w:pPr>
        <w:pStyle w:val="a3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А) Западной Сибири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Б) Восточной Сибири</w:t>
      </w:r>
      <w:r w:rsidR="00D032A2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В) Дальнем Востоке</w:t>
      </w:r>
    </w:p>
    <w:p w:rsidR="00A63669" w:rsidRPr="00324031" w:rsidRDefault="00403FEE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6.</w:t>
      </w:r>
      <w:r w:rsidR="00A63669" w:rsidRPr="00403FEE">
        <w:rPr>
          <w:rFonts w:ascii="Times New Roman" w:hAnsi="Times New Roman" w:cs="Times New Roman"/>
          <w:b/>
          <w:sz w:val="28"/>
          <w:szCs w:val="28"/>
        </w:rPr>
        <w:t xml:space="preserve">Как называется </w:t>
      </w:r>
      <w:proofErr w:type="spellStart"/>
      <w:r w:rsidR="00A63669" w:rsidRPr="00403FEE">
        <w:rPr>
          <w:rFonts w:ascii="Times New Roman" w:hAnsi="Times New Roman" w:cs="Times New Roman"/>
          <w:b/>
          <w:sz w:val="28"/>
          <w:szCs w:val="28"/>
        </w:rPr>
        <w:t>газопровод</w:t>
      </w:r>
      <w:proofErr w:type="gramStart"/>
      <w:r w:rsidR="00A63669" w:rsidRPr="00403FEE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="00A63669" w:rsidRPr="00403FEE">
        <w:rPr>
          <w:rFonts w:ascii="Times New Roman" w:hAnsi="Times New Roman" w:cs="Times New Roman"/>
          <w:b/>
          <w:sz w:val="28"/>
          <w:szCs w:val="28"/>
        </w:rPr>
        <w:t>дущий</w:t>
      </w:r>
      <w:proofErr w:type="spellEnd"/>
      <w:r w:rsidR="00A63669" w:rsidRPr="00403FEE">
        <w:rPr>
          <w:rFonts w:ascii="Times New Roman" w:hAnsi="Times New Roman" w:cs="Times New Roman"/>
          <w:b/>
          <w:sz w:val="28"/>
          <w:szCs w:val="28"/>
        </w:rPr>
        <w:t xml:space="preserve"> из России по дну Чёрного моря в Турцию:</w:t>
      </w:r>
      <w:r w:rsidR="00A63669" w:rsidRPr="00324031">
        <w:rPr>
          <w:rFonts w:ascii="Times New Roman" w:hAnsi="Times New Roman" w:cs="Times New Roman"/>
          <w:sz w:val="28"/>
          <w:szCs w:val="28"/>
        </w:rPr>
        <w:t xml:space="preserve"> А) Северный поток  Б) </w:t>
      </w:r>
      <w:proofErr w:type="spellStart"/>
      <w:r w:rsidR="00A63669" w:rsidRPr="0032403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A63669" w:rsidRPr="00324031">
        <w:rPr>
          <w:rFonts w:ascii="Times New Roman" w:hAnsi="Times New Roman" w:cs="Times New Roman"/>
          <w:sz w:val="28"/>
          <w:szCs w:val="28"/>
        </w:rPr>
        <w:t xml:space="preserve"> поток  В) Дружба</w:t>
      </w:r>
    </w:p>
    <w:p w:rsidR="00E9695A" w:rsidRPr="00324031" w:rsidRDefault="00403FEE" w:rsidP="00826A57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К районам добычи сырья тяготеет производство</w:t>
      </w:r>
      <w:r w:rsidR="00E9695A" w:rsidRPr="00324031">
        <w:rPr>
          <w:rFonts w:ascii="Times New Roman" w:hAnsi="Times New Roman" w:cs="Times New Roman"/>
          <w:sz w:val="28"/>
          <w:szCs w:val="28"/>
        </w:rPr>
        <w:t>:</w:t>
      </w:r>
    </w:p>
    <w:p w:rsidR="00E9695A" w:rsidRPr="00324031" w:rsidRDefault="00E9695A" w:rsidP="00826A5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 – меди и алюминия</w:t>
      </w:r>
      <w:proofErr w:type="gramStart"/>
      <w:r w:rsidR="000C6E2F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– алюминия и никеля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В – никеля и меди</w:t>
      </w:r>
    </w:p>
    <w:p w:rsidR="00DA4C54" w:rsidRPr="00403FEE" w:rsidRDefault="00403FEE" w:rsidP="00826A5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8.</w:t>
      </w:r>
      <w:r w:rsidR="00DA4C54" w:rsidRPr="00403FEE">
        <w:rPr>
          <w:rFonts w:ascii="Times New Roman" w:hAnsi="Times New Roman" w:cs="Times New Roman"/>
          <w:b/>
          <w:sz w:val="28"/>
          <w:szCs w:val="28"/>
        </w:rPr>
        <w:t>Укажите правильную технологическую цепочку в чёрной металлургии:</w:t>
      </w:r>
    </w:p>
    <w:p w:rsidR="00826A57" w:rsidRDefault="00DA4C54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403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63669" w:rsidRPr="003240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3669" w:rsidRPr="00324031">
        <w:rPr>
          <w:rFonts w:ascii="Times New Roman" w:hAnsi="Times New Roman" w:cs="Times New Roman"/>
          <w:sz w:val="28"/>
          <w:szCs w:val="28"/>
        </w:rPr>
        <w:t>рокат-чугун-сталь-руда</w:t>
      </w:r>
      <w:proofErr w:type="spellEnd"/>
      <w:r w:rsidRPr="00324031">
        <w:rPr>
          <w:rFonts w:ascii="Times New Roman" w:hAnsi="Times New Roman" w:cs="Times New Roman"/>
          <w:sz w:val="28"/>
          <w:szCs w:val="28"/>
        </w:rPr>
        <w:t xml:space="preserve">  Б</w:t>
      </w:r>
      <w:r w:rsidR="00A63669" w:rsidRPr="003240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63669" w:rsidRPr="00324031">
        <w:rPr>
          <w:rFonts w:ascii="Times New Roman" w:hAnsi="Times New Roman" w:cs="Times New Roman"/>
          <w:sz w:val="28"/>
          <w:szCs w:val="28"/>
        </w:rPr>
        <w:t>руда-чугун-сталь-прокат</w:t>
      </w:r>
      <w:proofErr w:type="spellEnd"/>
      <w:r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="00A63669" w:rsidRPr="0032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3669" w:rsidRPr="00324031">
        <w:rPr>
          <w:rFonts w:ascii="Times New Roman" w:hAnsi="Times New Roman" w:cs="Times New Roman"/>
          <w:sz w:val="28"/>
          <w:szCs w:val="28"/>
        </w:rPr>
        <w:t>прокат-сталь-чугун-прокат</w:t>
      </w:r>
      <w:proofErr w:type="spellEnd"/>
    </w:p>
    <w:p w:rsidR="00E9695A" w:rsidRPr="00324031" w:rsidRDefault="00A63669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9</w:t>
      </w:r>
      <w:r w:rsidR="00DA4C54" w:rsidRPr="00324031">
        <w:rPr>
          <w:rFonts w:ascii="Times New Roman" w:hAnsi="Times New Roman" w:cs="Times New Roman"/>
          <w:b/>
          <w:sz w:val="28"/>
          <w:szCs w:val="28"/>
        </w:rPr>
        <w:t>.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Выберите центр выплавки легких цветных  металлов</w:t>
      </w:r>
      <w:r w:rsidR="00E9695A" w:rsidRPr="00324031">
        <w:rPr>
          <w:rFonts w:ascii="Times New Roman" w:hAnsi="Times New Roman" w:cs="Times New Roman"/>
          <w:sz w:val="28"/>
          <w:szCs w:val="28"/>
        </w:rPr>
        <w:t>:</w:t>
      </w:r>
    </w:p>
    <w:p w:rsidR="00E9695A" w:rsidRPr="00324031" w:rsidRDefault="00E9695A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А) Челябинск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Б) Новосибирск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 </w:t>
      </w:r>
      <w:r w:rsidRPr="00324031">
        <w:rPr>
          <w:rFonts w:ascii="Times New Roman" w:hAnsi="Times New Roman" w:cs="Times New Roman"/>
          <w:sz w:val="28"/>
          <w:szCs w:val="28"/>
        </w:rPr>
        <w:t>В) Норильск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sz w:val="28"/>
          <w:szCs w:val="28"/>
        </w:rPr>
        <w:t>Г) Мончегорск</w:t>
      </w:r>
    </w:p>
    <w:p w:rsidR="000C6E2F" w:rsidRPr="00324031" w:rsidRDefault="00A63669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10</w:t>
      </w:r>
      <w:r w:rsidR="000C6E2F" w:rsidRPr="00324031">
        <w:rPr>
          <w:rFonts w:ascii="Times New Roman" w:hAnsi="Times New Roman" w:cs="Times New Roman"/>
          <w:b/>
          <w:sz w:val="28"/>
          <w:szCs w:val="28"/>
        </w:rPr>
        <w:t xml:space="preserve">.Самая мощная ТЭС в России: 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C6E2F" w:rsidRPr="00324031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0C6E2F" w:rsidRPr="00324031">
        <w:rPr>
          <w:rFonts w:ascii="Times New Roman" w:hAnsi="Times New Roman" w:cs="Times New Roman"/>
          <w:sz w:val="28"/>
          <w:szCs w:val="28"/>
        </w:rPr>
        <w:t xml:space="preserve">  Б) Курская  В) </w:t>
      </w:r>
      <w:proofErr w:type="spellStart"/>
      <w:r w:rsidR="000C6E2F" w:rsidRPr="00324031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</w:p>
    <w:p w:rsidR="00E9695A" w:rsidRPr="00324031" w:rsidRDefault="00A63669" w:rsidP="00826A57">
      <w:pPr>
        <w:spacing w:after="0" w:line="240" w:lineRule="auto"/>
        <w:ind w:left="-851" w:right="-365"/>
        <w:rPr>
          <w:rFonts w:ascii="Times New Roman" w:hAnsi="Times New Roman" w:cs="Times New Roman"/>
          <w:b/>
          <w:sz w:val="28"/>
          <w:szCs w:val="28"/>
        </w:rPr>
      </w:pPr>
      <w:r w:rsidRPr="00324031">
        <w:rPr>
          <w:rFonts w:ascii="Times New Roman" w:hAnsi="Times New Roman" w:cs="Times New Roman"/>
          <w:b/>
          <w:sz w:val="28"/>
          <w:szCs w:val="28"/>
        </w:rPr>
        <w:t>11</w:t>
      </w:r>
      <w:r w:rsidR="00DA4C54" w:rsidRPr="003240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95A" w:rsidRPr="00324031">
        <w:rPr>
          <w:rFonts w:ascii="Times New Roman" w:hAnsi="Times New Roman" w:cs="Times New Roman"/>
          <w:b/>
          <w:sz w:val="28"/>
          <w:szCs w:val="28"/>
        </w:rPr>
        <w:t>Установите соответствия:</w:t>
      </w:r>
    </w:p>
    <w:p w:rsidR="000C6E2F" w:rsidRPr="00324031" w:rsidRDefault="000C6E2F" w:rsidP="00826A57">
      <w:pPr>
        <w:pStyle w:val="a3"/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Электростанции:                                                      Названия</w:t>
      </w:r>
    </w:p>
    <w:p w:rsidR="000C6E2F" w:rsidRPr="00324031" w:rsidRDefault="000C6E2F" w:rsidP="00826A57">
      <w:pPr>
        <w:pStyle w:val="a3"/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1.Гидроэлектростанции                                        а) </w:t>
      </w:r>
      <w:proofErr w:type="gramStart"/>
      <w:r w:rsidRPr="00324031">
        <w:rPr>
          <w:rFonts w:ascii="Times New Roman" w:hAnsi="Times New Roman" w:cs="Times New Roman"/>
          <w:sz w:val="28"/>
          <w:szCs w:val="28"/>
        </w:rPr>
        <w:t>Братская</w:t>
      </w:r>
      <w:proofErr w:type="gramEnd"/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2F" w:rsidRPr="00324031" w:rsidRDefault="000C6E2F" w:rsidP="00826A57">
      <w:pPr>
        <w:pStyle w:val="a3"/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>2.Атомные                                                              б) Смоленская</w:t>
      </w:r>
    </w:p>
    <w:p w:rsidR="000C6E2F" w:rsidRPr="00324031" w:rsidRDefault="000C6E2F" w:rsidP="00826A57">
      <w:pPr>
        <w:pStyle w:val="a3"/>
        <w:tabs>
          <w:tab w:val="left" w:pos="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3.Тепловые                                                            в) </w:t>
      </w:r>
      <w:proofErr w:type="spellStart"/>
      <w:r w:rsidRPr="00324031">
        <w:rPr>
          <w:rFonts w:ascii="Times New Roman" w:hAnsi="Times New Roman" w:cs="Times New Roman"/>
          <w:sz w:val="28"/>
          <w:szCs w:val="28"/>
        </w:rPr>
        <w:t>Кислогубская</w:t>
      </w:r>
      <w:proofErr w:type="spellEnd"/>
      <w:r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69" w:rsidRPr="00324031" w:rsidRDefault="00A63669" w:rsidP="00826A57">
      <w:pPr>
        <w:spacing w:after="0" w:line="240" w:lineRule="auto"/>
        <w:ind w:left="-851" w:right="-365"/>
        <w:jc w:val="center"/>
        <w:rPr>
          <w:rFonts w:ascii="Times New Roman" w:hAnsi="Times New Roman" w:cs="Times New Roman"/>
          <w:sz w:val="28"/>
          <w:szCs w:val="28"/>
        </w:rPr>
      </w:pPr>
      <w:r w:rsidRPr="00324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г) Костромская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031" w:rsidRPr="00324031" w:rsidRDefault="00A63669" w:rsidP="00826A57">
      <w:pPr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12.</w:t>
      </w:r>
      <w:r w:rsidR="000C6E2F" w:rsidRPr="00324031">
        <w:rPr>
          <w:rFonts w:ascii="Times New Roman" w:hAnsi="Times New Roman" w:cs="Times New Roman"/>
          <w:sz w:val="28"/>
          <w:szCs w:val="28"/>
        </w:rPr>
        <w:t xml:space="preserve"> </w:t>
      </w:r>
      <w:r w:rsidRPr="003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31" w:rsidRPr="00324031">
        <w:rPr>
          <w:rFonts w:ascii="Times New Roman" w:hAnsi="Times New Roman" w:cs="Times New Roman"/>
          <w:b/>
          <w:sz w:val="28"/>
          <w:szCs w:val="28"/>
        </w:rPr>
        <w:t>Добыча каменного угля ведется в</w:t>
      </w:r>
      <w:r w:rsidR="00324031" w:rsidRPr="00324031">
        <w:rPr>
          <w:rFonts w:ascii="Times New Roman" w:hAnsi="Times New Roman" w:cs="Times New Roman"/>
          <w:sz w:val="28"/>
          <w:szCs w:val="28"/>
        </w:rPr>
        <w:t xml:space="preserve"> : А</w:t>
      </w:r>
      <w:proofErr w:type="gramStart"/>
      <w:r w:rsidR="00324031" w:rsidRPr="00324031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324031" w:rsidRPr="00324031">
        <w:rPr>
          <w:rFonts w:ascii="Times New Roman" w:hAnsi="Times New Roman" w:cs="Times New Roman"/>
          <w:sz w:val="28"/>
          <w:szCs w:val="28"/>
        </w:rPr>
        <w:t>юменской области Б) Кемеровской области В) Пермском крае Г) Республике Якутия</w:t>
      </w:r>
    </w:p>
    <w:p w:rsidR="00A63669" w:rsidRPr="00324031" w:rsidRDefault="00A63669" w:rsidP="00826A57">
      <w:pPr>
        <w:spacing w:after="0" w:line="240" w:lineRule="auto"/>
        <w:ind w:left="-851" w:right="-365"/>
        <w:rPr>
          <w:rFonts w:ascii="Times New Roman" w:hAnsi="Times New Roman" w:cs="Times New Roman"/>
          <w:sz w:val="28"/>
          <w:szCs w:val="28"/>
        </w:rPr>
      </w:pPr>
    </w:p>
    <w:p w:rsidR="00826A57" w:rsidRDefault="00A63669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13.</w:t>
      </w:r>
      <w:r w:rsidR="00DA4C54" w:rsidRPr="00403FEE">
        <w:rPr>
          <w:rFonts w:ascii="Times New Roman" w:hAnsi="Times New Roman" w:cs="Times New Roman"/>
          <w:b/>
          <w:sz w:val="28"/>
          <w:szCs w:val="28"/>
        </w:rPr>
        <w:t>Какой в России самый главный межотраслевой комплекс и почему</w:t>
      </w:r>
      <w:r w:rsidR="00E9695A" w:rsidRPr="00403FEE">
        <w:rPr>
          <w:rFonts w:ascii="Times New Roman" w:hAnsi="Times New Roman" w:cs="Times New Roman"/>
          <w:b/>
          <w:sz w:val="28"/>
          <w:szCs w:val="28"/>
        </w:rPr>
        <w:t>?</w:t>
      </w:r>
      <w:r w:rsidR="00E9695A" w:rsidRPr="0032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5A" w:rsidRPr="00403FEE" w:rsidRDefault="00DA4C54" w:rsidP="00826A57">
      <w:pPr>
        <w:tabs>
          <w:tab w:val="left" w:pos="0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2 аргумента.</w:t>
      </w:r>
    </w:p>
    <w:p w:rsidR="00E9695A" w:rsidRDefault="00A63669" w:rsidP="00826A57">
      <w:pPr>
        <w:tabs>
          <w:tab w:val="left" w:pos="0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3FEE">
        <w:rPr>
          <w:rFonts w:ascii="Times New Roman" w:hAnsi="Times New Roman" w:cs="Times New Roman"/>
          <w:b/>
          <w:sz w:val="28"/>
          <w:szCs w:val="28"/>
        </w:rPr>
        <w:t>14.</w:t>
      </w:r>
      <w:r w:rsidR="00E9695A" w:rsidRPr="00403FEE">
        <w:rPr>
          <w:rFonts w:ascii="Times New Roman" w:hAnsi="Times New Roman" w:cs="Times New Roman"/>
          <w:b/>
          <w:sz w:val="28"/>
          <w:szCs w:val="28"/>
        </w:rPr>
        <w:t>Какими особенностями ЭГП Вологодской области объясняется размещение в г</w:t>
      </w:r>
      <w:proofErr w:type="gramStart"/>
      <w:r w:rsidR="00E9695A" w:rsidRPr="00403FE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E9695A" w:rsidRPr="00403FEE">
        <w:rPr>
          <w:rFonts w:ascii="Times New Roman" w:hAnsi="Times New Roman" w:cs="Times New Roman"/>
          <w:b/>
          <w:sz w:val="28"/>
          <w:szCs w:val="28"/>
        </w:rPr>
        <w:t xml:space="preserve">ереповце одного из крупнейших в стране  металлургических комбинатов? </w:t>
      </w:r>
    </w:p>
    <w:p w:rsidR="00826A57" w:rsidRDefault="00826A57" w:rsidP="00826A57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6A57" w:rsidRDefault="00826A57" w:rsidP="00826A57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3FEE">
        <w:rPr>
          <w:rFonts w:ascii="Times New Roman" w:hAnsi="Times New Roman" w:cs="Times New Roman"/>
          <w:b/>
          <w:sz w:val="28"/>
          <w:szCs w:val="28"/>
        </w:rPr>
        <w:t>15.Укажите, на каких отраслях специализируются данные  города:</w:t>
      </w:r>
    </w:p>
    <w:p w:rsidR="00E9695A" w:rsidRPr="00826A57" w:rsidRDefault="00826A57" w:rsidP="00826A57">
      <w:pPr>
        <w:spacing w:after="0" w:line="240" w:lineRule="auto"/>
        <w:ind w:left="-1080"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A57">
        <w:rPr>
          <w:rFonts w:ascii="Times New Roman" w:hAnsi="Times New Roman" w:cs="Times New Roman"/>
          <w:sz w:val="28"/>
          <w:szCs w:val="28"/>
        </w:rPr>
        <w:t xml:space="preserve">Ярославль, </w:t>
      </w:r>
      <w:proofErr w:type="spellStart"/>
      <w:r w:rsidRPr="00826A57">
        <w:rPr>
          <w:rFonts w:ascii="Times New Roman" w:hAnsi="Times New Roman" w:cs="Times New Roman"/>
          <w:sz w:val="28"/>
          <w:szCs w:val="28"/>
        </w:rPr>
        <w:t>Усть-Илимский</w:t>
      </w:r>
      <w:proofErr w:type="spellEnd"/>
      <w:r w:rsidRPr="00826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57">
        <w:rPr>
          <w:rFonts w:ascii="Times New Roman" w:hAnsi="Times New Roman" w:cs="Times New Roman"/>
          <w:sz w:val="28"/>
          <w:szCs w:val="28"/>
        </w:rPr>
        <w:t xml:space="preserve">Северодвинск, Кириши, Набережные Челны, Норильск,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A57">
        <w:rPr>
          <w:rFonts w:ascii="Times New Roman" w:hAnsi="Times New Roman" w:cs="Times New Roman"/>
          <w:sz w:val="28"/>
          <w:szCs w:val="28"/>
        </w:rPr>
        <w:t>Березники,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57">
        <w:rPr>
          <w:rFonts w:ascii="Times New Roman" w:hAnsi="Times New Roman" w:cs="Times New Roman"/>
          <w:sz w:val="28"/>
          <w:szCs w:val="28"/>
        </w:rPr>
        <w:t>Сыктывкар,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57">
        <w:rPr>
          <w:rFonts w:ascii="Times New Roman" w:hAnsi="Times New Roman" w:cs="Times New Roman"/>
          <w:sz w:val="28"/>
          <w:szCs w:val="28"/>
        </w:rPr>
        <w:t>Новокузнецк</w:t>
      </w: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Pr="00324031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95A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spacing w:after="0"/>
        <w:jc w:val="center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Контрольная административная работа по географии 9 класс по теме</w:t>
      </w:r>
    </w:p>
    <w:p w:rsidR="00E9695A" w:rsidRPr="002D3FE6" w:rsidRDefault="00E9695A" w:rsidP="00E9695A">
      <w:pPr>
        <w:spacing w:after="0"/>
        <w:jc w:val="center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«Межотраслевые комплексы России»</w:t>
      </w:r>
    </w:p>
    <w:p w:rsidR="00E9695A" w:rsidRPr="002D3FE6" w:rsidRDefault="00E9695A" w:rsidP="00E9695A">
      <w:pPr>
        <w:spacing w:after="0"/>
        <w:jc w:val="center"/>
        <w:rPr>
          <w:rFonts w:ascii="Times New Roman" w:hAnsi="Times New Roman" w:cs="Times New Roman"/>
          <w:b/>
        </w:rPr>
      </w:pPr>
    </w:p>
    <w:p w:rsidR="00E9695A" w:rsidRPr="002D3FE6" w:rsidRDefault="00E9695A" w:rsidP="00E9695A">
      <w:pPr>
        <w:spacing w:after="0"/>
        <w:jc w:val="center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3 вариант.</w:t>
      </w:r>
    </w:p>
    <w:p w:rsidR="00E9695A" w:rsidRPr="002D3FE6" w:rsidRDefault="00E9695A" w:rsidP="00E9695A">
      <w:pPr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720" w:right="-365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В каком из городов находится крупный алюминиевый комбинат?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Красноярск</w:t>
      </w:r>
      <w:proofErr w:type="gramStart"/>
      <w:r w:rsidRPr="002D3FE6">
        <w:rPr>
          <w:rFonts w:ascii="Times New Roman" w:hAnsi="Times New Roman" w:cs="Times New Roman"/>
        </w:rPr>
        <w:t xml:space="preserve">   Б</w:t>
      </w:r>
      <w:proofErr w:type="gramEnd"/>
      <w:r w:rsidRPr="002D3FE6">
        <w:rPr>
          <w:rFonts w:ascii="Times New Roman" w:hAnsi="Times New Roman" w:cs="Times New Roman"/>
        </w:rPr>
        <w:t xml:space="preserve"> – Владивосток   В – Воркута        Г – Томск </w:t>
      </w:r>
    </w:p>
    <w:p w:rsidR="00E9695A" w:rsidRPr="002D3FE6" w:rsidRDefault="00E9695A" w:rsidP="00E9695A">
      <w:pPr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72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Из отраслей химической промышленности на сырьё ориентируется производство</w:t>
      </w:r>
      <w:r w:rsidRPr="002D3FE6">
        <w:rPr>
          <w:rFonts w:ascii="Times New Roman" w:hAnsi="Times New Roman" w:cs="Times New Roman"/>
        </w:rPr>
        <w:t>: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Калийные удобрения</w:t>
      </w:r>
      <w:proofErr w:type="gramStart"/>
      <w:r w:rsidRPr="002D3FE6">
        <w:rPr>
          <w:rFonts w:ascii="Times New Roman" w:hAnsi="Times New Roman" w:cs="Times New Roman"/>
        </w:rPr>
        <w:t xml:space="preserve">                      Б</w:t>
      </w:r>
      <w:proofErr w:type="gramEnd"/>
      <w:r w:rsidRPr="002D3FE6">
        <w:rPr>
          <w:rFonts w:ascii="Times New Roman" w:hAnsi="Times New Roman" w:cs="Times New Roman"/>
        </w:rPr>
        <w:t xml:space="preserve"> – Серная кислота                              В – Пластмасс</w:t>
      </w:r>
    </w:p>
    <w:p w:rsidR="00E9695A" w:rsidRPr="002D3FE6" w:rsidRDefault="00E9695A" w:rsidP="00E9695A">
      <w:pPr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720" w:right="-365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Из продукции химической промышленности  наибольшее отставание России от развитых стран отмечается в производстве: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серной кислоты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полимеров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В</w:t>
      </w:r>
      <w:proofErr w:type="gramEnd"/>
      <w:r w:rsidRPr="002D3FE6">
        <w:rPr>
          <w:rFonts w:ascii="Times New Roman" w:hAnsi="Times New Roman" w:cs="Times New Roman"/>
        </w:rPr>
        <w:t xml:space="preserve"> – минеральных удобрений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/>
        <w:ind w:left="-720" w:right="-365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Железные руды Кольского полуострова и коксующиеся угля Печорского  бассейна используются на  металлургических комбинатах:</w:t>
      </w:r>
    </w:p>
    <w:p w:rsidR="00E9695A" w:rsidRPr="002D3FE6" w:rsidRDefault="00E9695A" w:rsidP="00E9695A">
      <w:pPr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   А) Нижнего Тагила</w:t>
      </w:r>
    </w:p>
    <w:p w:rsidR="00E9695A" w:rsidRPr="002D3FE6" w:rsidRDefault="00E9695A" w:rsidP="00E9695A">
      <w:pPr>
        <w:spacing w:after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         Б</w:t>
      </w:r>
      <w:proofErr w:type="gramStart"/>
      <w:r w:rsidRPr="002D3FE6">
        <w:rPr>
          <w:rFonts w:ascii="Times New Roman" w:hAnsi="Times New Roman" w:cs="Times New Roman"/>
        </w:rPr>
        <w:t>)Л</w:t>
      </w:r>
      <w:proofErr w:type="gramEnd"/>
      <w:r w:rsidRPr="002D3FE6">
        <w:rPr>
          <w:rFonts w:ascii="Times New Roman" w:hAnsi="Times New Roman" w:cs="Times New Roman"/>
        </w:rPr>
        <w:t>ипецка</w:t>
      </w:r>
    </w:p>
    <w:p w:rsidR="00E9695A" w:rsidRPr="002D3FE6" w:rsidRDefault="00E9695A" w:rsidP="00E9695A">
      <w:pPr>
        <w:pStyle w:val="a3"/>
        <w:spacing w:after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</w:t>
      </w:r>
      <w:proofErr w:type="gramStart"/>
      <w:r w:rsidRPr="002D3FE6">
        <w:rPr>
          <w:rFonts w:ascii="Times New Roman" w:hAnsi="Times New Roman" w:cs="Times New Roman"/>
        </w:rPr>
        <w:t>)Ч</w:t>
      </w:r>
      <w:proofErr w:type="gramEnd"/>
      <w:r w:rsidRPr="002D3FE6">
        <w:rPr>
          <w:rFonts w:ascii="Times New Roman" w:hAnsi="Times New Roman" w:cs="Times New Roman"/>
        </w:rPr>
        <w:t>ереповца</w:t>
      </w:r>
    </w:p>
    <w:p w:rsidR="00E9695A" w:rsidRPr="002D3FE6" w:rsidRDefault="00E9695A" w:rsidP="00E9695A">
      <w:pPr>
        <w:pStyle w:val="a3"/>
        <w:spacing w:after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</w:t>
      </w:r>
      <w:proofErr w:type="gramStart"/>
      <w:r w:rsidRPr="002D3FE6">
        <w:rPr>
          <w:rFonts w:ascii="Times New Roman" w:hAnsi="Times New Roman" w:cs="Times New Roman"/>
        </w:rPr>
        <w:t>)С</w:t>
      </w:r>
      <w:proofErr w:type="gramEnd"/>
      <w:r w:rsidRPr="002D3FE6">
        <w:rPr>
          <w:rFonts w:ascii="Times New Roman" w:hAnsi="Times New Roman" w:cs="Times New Roman"/>
        </w:rPr>
        <w:t>тарого Оскола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/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Города – центры черной металлургии полного цикла: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Магнитогорск, Липецк, Новокузнецк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Череповец, Электросталь, Тула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 – Красноярск, Иркутск, Волгоград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Г – Нижний Тагил, Орск, Комсомольск – на – Амуре 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/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Агроклиматические ресурсы способствуют выращиванию твердых сортов пшеницы, кукурузы, подсолнечника в</w:t>
      </w:r>
      <w:proofErr w:type="gramStart"/>
      <w:r w:rsidRPr="002D3FE6">
        <w:rPr>
          <w:rFonts w:ascii="Times New Roman" w:hAnsi="Times New Roman" w:cs="Times New Roman"/>
        </w:rPr>
        <w:t xml:space="preserve"> :</w:t>
      </w:r>
      <w:proofErr w:type="gramEnd"/>
    </w:p>
    <w:p w:rsidR="00E9695A" w:rsidRPr="002D3FE6" w:rsidRDefault="00E9695A" w:rsidP="00E9695A">
      <w:pPr>
        <w:pStyle w:val="a3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lastRenderedPageBreak/>
        <w:t>А</w:t>
      </w:r>
      <w:proofErr w:type="gramStart"/>
      <w:r w:rsidRPr="002D3FE6">
        <w:rPr>
          <w:rFonts w:ascii="Times New Roman" w:hAnsi="Times New Roman" w:cs="Times New Roman"/>
        </w:rPr>
        <w:t>)Я</w:t>
      </w:r>
      <w:proofErr w:type="gramEnd"/>
      <w:r w:rsidRPr="002D3FE6">
        <w:rPr>
          <w:rFonts w:ascii="Times New Roman" w:hAnsi="Times New Roman" w:cs="Times New Roman"/>
        </w:rPr>
        <w:t>рославской и Новгородской областях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Б) Ставропольском </w:t>
      </w:r>
      <w:proofErr w:type="gramStart"/>
      <w:r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2D3FE6" w:rsidRDefault="00E9695A" w:rsidP="00E9695A">
      <w:pPr>
        <w:pStyle w:val="a3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</w:t>
      </w:r>
      <w:proofErr w:type="gramStart"/>
      <w:r w:rsidRPr="002D3FE6">
        <w:rPr>
          <w:rFonts w:ascii="Times New Roman" w:hAnsi="Times New Roman" w:cs="Times New Roman"/>
        </w:rPr>
        <w:t>)Х</w:t>
      </w:r>
      <w:proofErr w:type="gramEnd"/>
      <w:r w:rsidRPr="002D3FE6">
        <w:rPr>
          <w:rFonts w:ascii="Times New Roman" w:hAnsi="Times New Roman" w:cs="Times New Roman"/>
        </w:rPr>
        <w:t>абаровском крае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Пермской  обл. и республике Марий Эл.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 xml:space="preserve">Самая крупная в России ГЭС построена </w:t>
      </w:r>
      <w:proofErr w:type="gramStart"/>
      <w:r w:rsidRPr="002D3FE6">
        <w:rPr>
          <w:rFonts w:ascii="Times New Roman" w:hAnsi="Times New Roman" w:cs="Times New Roman"/>
          <w:b/>
        </w:rPr>
        <w:t>на</w:t>
      </w:r>
      <w:proofErr w:type="gramEnd"/>
      <w:r w:rsidRPr="002D3FE6">
        <w:rPr>
          <w:rFonts w:ascii="Times New Roman" w:hAnsi="Times New Roman" w:cs="Times New Roman"/>
          <w:b/>
        </w:rPr>
        <w:t>: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</w:t>
      </w:r>
      <w:proofErr w:type="gramStart"/>
      <w:r w:rsidRPr="002D3FE6">
        <w:rPr>
          <w:rFonts w:ascii="Times New Roman" w:hAnsi="Times New Roman" w:cs="Times New Roman"/>
        </w:rPr>
        <w:t>)К</w:t>
      </w:r>
      <w:proofErr w:type="gramEnd"/>
      <w:r w:rsidRPr="002D3FE6">
        <w:rPr>
          <w:rFonts w:ascii="Times New Roman" w:hAnsi="Times New Roman" w:cs="Times New Roman"/>
        </w:rPr>
        <w:t>аме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</w:t>
      </w:r>
      <w:proofErr w:type="gramStart"/>
      <w:r w:rsidRPr="002D3FE6">
        <w:rPr>
          <w:rFonts w:ascii="Times New Roman" w:hAnsi="Times New Roman" w:cs="Times New Roman"/>
        </w:rPr>
        <w:t>)В</w:t>
      </w:r>
      <w:proofErr w:type="gramEnd"/>
      <w:r w:rsidRPr="002D3FE6">
        <w:rPr>
          <w:rFonts w:ascii="Times New Roman" w:hAnsi="Times New Roman" w:cs="Times New Roman"/>
        </w:rPr>
        <w:t>олге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</w:t>
      </w:r>
      <w:proofErr w:type="gramStart"/>
      <w:r w:rsidRPr="002D3FE6">
        <w:rPr>
          <w:rFonts w:ascii="Times New Roman" w:hAnsi="Times New Roman" w:cs="Times New Roman"/>
        </w:rPr>
        <w:t>)Е</w:t>
      </w:r>
      <w:proofErr w:type="gramEnd"/>
      <w:r w:rsidRPr="002D3FE6">
        <w:rPr>
          <w:rFonts w:ascii="Times New Roman" w:hAnsi="Times New Roman" w:cs="Times New Roman"/>
        </w:rPr>
        <w:t>нисее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</w:t>
      </w:r>
      <w:proofErr w:type="gramStart"/>
      <w:r w:rsidRPr="002D3FE6">
        <w:rPr>
          <w:rFonts w:ascii="Times New Roman" w:hAnsi="Times New Roman" w:cs="Times New Roman"/>
        </w:rPr>
        <w:t>)А</w:t>
      </w:r>
      <w:proofErr w:type="gramEnd"/>
      <w:r w:rsidRPr="002D3FE6">
        <w:rPr>
          <w:rFonts w:ascii="Times New Roman" w:hAnsi="Times New Roman" w:cs="Times New Roman"/>
        </w:rPr>
        <w:t>нгаре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 xml:space="preserve">Наибольший удельный вес в структуре хозяйства агропромышленный комплекс имеет </w:t>
      </w:r>
      <w:proofErr w:type="gramStart"/>
      <w:r w:rsidRPr="002D3FE6">
        <w:rPr>
          <w:rFonts w:ascii="Times New Roman" w:hAnsi="Times New Roman" w:cs="Times New Roman"/>
          <w:b/>
        </w:rPr>
        <w:t>в</w:t>
      </w:r>
      <w:proofErr w:type="gramEnd"/>
      <w:r w:rsidRPr="002D3FE6">
        <w:rPr>
          <w:rFonts w:ascii="Times New Roman" w:hAnsi="Times New Roman" w:cs="Times New Roman"/>
          <w:b/>
        </w:rPr>
        <w:t xml:space="preserve"> </w:t>
      </w:r>
    </w:p>
    <w:p w:rsidR="00E9695A" w:rsidRPr="002D3FE6" w:rsidRDefault="00E9695A" w:rsidP="00E9695A">
      <w:pPr>
        <w:pStyle w:val="a3"/>
        <w:tabs>
          <w:tab w:val="left" w:pos="0"/>
        </w:tabs>
        <w:ind w:left="502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Московской области</w:t>
      </w:r>
    </w:p>
    <w:p w:rsidR="00E9695A" w:rsidRPr="002D3FE6" w:rsidRDefault="00E9695A" w:rsidP="00E9695A">
      <w:pPr>
        <w:pStyle w:val="a3"/>
        <w:tabs>
          <w:tab w:val="left" w:pos="0"/>
        </w:tabs>
        <w:ind w:left="502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Кемеровской</w:t>
      </w:r>
    </w:p>
    <w:p w:rsidR="00E9695A" w:rsidRPr="002D3FE6" w:rsidRDefault="00E9695A" w:rsidP="00E9695A">
      <w:pPr>
        <w:pStyle w:val="a3"/>
        <w:tabs>
          <w:tab w:val="left" w:pos="0"/>
        </w:tabs>
        <w:ind w:left="502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Самарской области</w:t>
      </w:r>
    </w:p>
    <w:p w:rsidR="00E9695A" w:rsidRPr="002D3FE6" w:rsidRDefault="00E9695A" w:rsidP="00E9695A">
      <w:pPr>
        <w:pStyle w:val="a3"/>
        <w:tabs>
          <w:tab w:val="left" w:pos="0"/>
        </w:tabs>
        <w:ind w:left="502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Г)  Краснодарском </w:t>
      </w:r>
      <w:proofErr w:type="gramStart"/>
      <w:r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Крупнейшим центром никелевой промышленности является: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Челябинск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Красноярск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Новокузнецк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 Норильск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426" w:hanging="66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Добыча нефти и природного газа ведется в</w:t>
      </w:r>
      <w:proofErr w:type="gramStart"/>
      <w:r w:rsidRPr="002D3FE6">
        <w:rPr>
          <w:rFonts w:ascii="Times New Roman" w:hAnsi="Times New Roman" w:cs="Times New Roman"/>
          <w:b/>
        </w:rPr>
        <w:t xml:space="preserve"> :</w:t>
      </w:r>
      <w:proofErr w:type="gramEnd"/>
    </w:p>
    <w:p w:rsidR="00E9695A" w:rsidRPr="002D3FE6" w:rsidRDefault="00E9695A" w:rsidP="00E9695A">
      <w:pPr>
        <w:pStyle w:val="a3"/>
        <w:tabs>
          <w:tab w:val="left" w:pos="0"/>
        </w:tabs>
        <w:ind w:left="786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Тюменской области</w:t>
      </w:r>
    </w:p>
    <w:p w:rsidR="00E9695A" w:rsidRPr="002D3FE6" w:rsidRDefault="00E9695A" w:rsidP="00E9695A">
      <w:pPr>
        <w:pStyle w:val="a3"/>
        <w:tabs>
          <w:tab w:val="left" w:pos="0"/>
        </w:tabs>
        <w:ind w:left="786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Б) Республике Бурятия </w:t>
      </w:r>
    </w:p>
    <w:p w:rsidR="00E9695A" w:rsidRPr="002D3FE6" w:rsidRDefault="00E9695A" w:rsidP="00E9695A">
      <w:pPr>
        <w:pStyle w:val="a3"/>
        <w:tabs>
          <w:tab w:val="left" w:pos="0"/>
        </w:tabs>
        <w:ind w:left="786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Кемеровской области</w:t>
      </w:r>
    </w:p>
    <w:p w:rsidR="00E9695A" w:rsidRPr="002D3FE6" w:rsidRDefault="00E9695A" w:rsidP="00E9695A">
      <w:pPr>
        <w:pStyle w:val="a3"/>
        <w:tabs>
          <w:tab w:val="left" w:pos="0"/>
        </w:tabs>
        <w:ind w:left="786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Республике Якутия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72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Единственный в России  электрометаллургический комбинат</w:t>
      </w:r>
      <w:r w:rsidRPr="002D3FE6">
        <w:rPr>
          <w:rFonts w:ascii="Times New Roman" w:hAnsi="Times New Roman" w:cs="Times New Roman"/>
        </w:rPr>
        <w:t>.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Череповец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Магнитогорск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 – Старый Оскол</w:t>
      </w:r>
    </w:p>
    <w:p w:rsidR="00E9695A" w:rsidRPr="002D3FE6" w:rsidRDefault="00E9695A" w:rsidP="00E9695A">
      <w:pPr>
        <w:spacing w:after="0"/>
        <w:ind w:left="-108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 – Нижний Тагил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spacing w:after="0"/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Выберите угольный бассейн, где</w:t>
      </w:r>
      <w:r>
        <w:rPr>
          <w:rFonts w:ascii="Times New Roman" w:hAnsi="Times New Roman" w:cs="Times New Roman"/>
          <w:b/>
        </w:rPr>
        <w:t xml:space="preserve"> </w:t>
      </w:r>
      <w:r w:rsidRPr="002D3FE6">
        <w:rPr>
          <w:rFonts w:ascii="Times New Roman" w:hAnsi="Times New Roman" w:cs="Times New Roman"/>
          <w:b/>
        </w:rPr>
        <w:t>добыча ведется открытым способом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Кузбасс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Печорский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Подмосковный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Канско-Ачинский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Наукоемкой отраслью  является</w:t>
      </w:r>
      <w:proofErr w:type="gramStart"/>
      <w:r w:rsidRPr="002D3FE6">
        <w:rPr>
          <w:rFonts w:ascii="Times New Roman" w:hAnsi="Times New Roman" w:cs="Times New Roman"/>
          <w:b/>
        </w:rPr>
        <w:t xml:space="preserve"> :</w:t>
      </w:r>
      <w:proofErr w:type="gramEnd"/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Ракетостроение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Цветная металлургия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Сельское хозяйство</w:t>
      </w:r>
    </w:p>
    <w:p w:rsidR="00E9695A" w:rsidRPr="002D3FE6" w:rsidRDefault="00E9695A" w:rsidP="00E9695A">
      <w:pPr>
        <w:pStyle w:val="a3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Легкая пр</w:t>
      </w:r>
      <w:r>
        <w:rPr>
          <w:rFonts w:ascii="Times New Roman" w:hAnsi="Times New Roman" w:cs="Times New Roman"/>
        </w:rPr>
        <w:t>о</w:t>
      </w:r>
      <w:r w:rsidRPr="002D3FE6">
        <w:rPr>
          <w:rFonts w:ascii="Times New Roman" w:hAnsi="Times New Roman" w:cs="Times New Roman"/>
        </w:rPr>
        <w:t>мышленность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0" w:firstLine="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Какая железнодорожная магистраль России имеет наибольшую протяженность?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Байкало-Амурская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Печорская</w:t>
      </w:r>
    </w:p>
    <w:p w:rsidR="00E9695A" w:rsidRPr="002D3FE6" w:rsidRDefault="00E9695A" w:rsidP="00E9695A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Транссибирская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</w:rPr>
        <w:t xml:space="preserve">Г) </w:t>
      </w:r>
      <w:proofErr w:type="spellStart"/>
      <w:r w:rsidRPr="002D3FE6">
        <w:rPr>
          <w:rFonts w:ascii="Times New Roman" w:hAnsi="Times New Roman" w:cs="Times New Roman"/>
        </w:rPr>
        <w:t>Южносибирская</w:t>
      </w:r>
      <w:proofErr w:type="spellEnd"/>
      <w:r w:rsidRPr="002D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ind w:left="-720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Агроклиматические ресурсы способствуют выращиванию ржи, льна, картофеля  в</w:t>
      </w:r>
      <w:proofErr w:type="gramStart"/>
      <w:r w:rsidRPr="002D3FE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и Новгородской областях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Б) Ставропольском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В) Хабаровском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lastRenderedPageBreak/>
        <w:t>Г) Пермской  обл. и республике Марий Эл.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spacing w:after="0"/>
        <w:ind w:left="-72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Установите соответствие: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i/>
        </w:rPr>
        <w:t>Производство</w:t>
      </w:r>
      <w:r w:rsidRPr="002D3FE6">
        <w:rPr>
          <w:rFonts w:ascii="Times New Roman" w:hAnsi="Times New Roman" w:cs="Times New Roman"/>
        </w:rPr>
        <w:t xml:space="preserve"> 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 – ро</w:t>
      </w:r>
      <w:r w:rsidRPr="002D3FE6">
        <w:rPr>
          <w:rFonts w:ascii="Times New Roman" w:hAnsi="Times New Roman" w:cs="Times New Roman"/>
        </w:rPr>
        <w:t>бототехники и ЭВМ</w:t>
      </w:r>
    </w:p>
    <w:p w:rsidR="00E9695A" w:rsidRPr="002D3FE6" w:rsidRDefault="00E9695A" w:rsidP="00E9695A">
      <w:pPr>
        <w:spacing w:after="0"/>
        <w:ind w:left="-12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2 – зерноуборочных комбайнов</w:t>
      </w:r>
    </w:p>
    <w:p w:rsidR="00E9695A" w:rsidRPr="002D3FE6" w:rsidRDefault="00E9695A" w:rsidP="00E9695A">
      <w:pPr>
        <w:spacing w:after="0"/>
        <w:ind w:left="-12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3– горно-шахтного оборудования</w:t>
      </w:r>
    </w:p>
    <w:p w:rsidR="00E9695A" w:rsidRPr="002D3FE6" w:rsidRDefault="00E9695A" w:rsidP="00E9695A">
      <w:pPr>
        <w:spacing w:after="0"/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i/>
        </w:rPr>
        <w:t xml:space="preserve"> Главный фактор  размещения:</w:t>
      </w:r>
    </w:p>
    <w:p w:rsidR="00E9695A" w:rsidRPr="002D3FE6" w:rsidRDefault="00E9695A" w:rsidP="00E9695A">
      <w:pPr>
        <w:spacing w:after="0"/>
        <w:ind w:left="-12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А – близость потребителя</w:t>
      </w:r>
    </w:p>
    <w:p w:rsidR="00E9695A" w:rsidRPr="002D3FE6" w:rsidRDefault="00E9695A" w:rsidP="00E9695A">
      <w:pPr>
        <w:spacing w:after="0"/>
        <w:ind w:left="-12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</w:t>
      </w: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близость металлургической базы</w:t>
      </w:r>
    </w:p>
    <w:p w:rsidR="00E9695A" w:rsidRPr="002D3FE6" w:rsidRDefault="00E9695A" w:rsidP="00E9695A">
      <w:pPr>
        <w:spacing w:after="0"/>
        <w:ind w:left="-12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В -  близость   научных центров</w:t>
      </w: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/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Установите соответствие между видом продукции и регионом России, на котором он специализируется</w:t>
      </w:r>
      <w:r w:rsidRPr="002D3FE6">
        <w:rPr>
          <w:rFonts w:ascii="Times New Roman" w:hAnsi="Times New Roman" w:cs="Times New Roman"/>
        </w:rPr>
        <w:t>:</w:t>
      </w:r>
    </w:p>
    <w:p w:rsidR="00E9695A" w:rsidRPr="002D3FE6" w:rsidRDefault="00E9695A" w:rsidP="00E9695A">
      <w:pPr>
        <w:pStyle w:val="a3"/>
        <w:tabs>
          <w:tab w:val="left" w:pos="0"/>
        </w:tabs>
        <w:ind w:left="142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Вид продукции                                                     Регион России</w:t>
      </w:r>
    </w:p>
    <w:p w:rsidR="00E9695A" w:rsidRPr="002D3FE6" w:rsidRDefault="00E9695A" w:rsidP="00E9695A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Целлюлоза                                                    а) Краснодарский край</w:t>
      </w:r>
    </w:p>
    <w:p w:rsidR="00E9695A" w:rsidRPr="002D3FE6" w:rsidRDefault="00E9695A" w:rsidP="00E9695A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Алюминий                                                  б) Архангельская обл.</w:t>
      </w:r>
    </w:p>
    <w:p w:rsidR="00E9695A" w:rsidRPr="002D3FE6" w:rsidRDefault="00E9695A" w:rsidP="00E9695A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Нефть                                                            в) Тюменская </w:t>
      </w:r>
      <w:proofErr w:type="spellStart"/>
      <w:proofErr w:type="gramStart"/>
      <w:r w:rsidRPr="002D3FE6">
        <w:rPr>
          <w:rFonts w:ascii="Times New Roman" w:hAnsi="Times New Roman" w:cs="Times New Roman"/>
        </w:rPr>
        <w:t>обл</w:t>
      </w:r>
      <w:proofErr w:type="spellEnd"/>
      <w:proofErr w:type="gramEnd"/>
      <w:r w:rsidRPr="002D3FE6">
        <w:rPr>
          <w:rFonts w:ascii="Times New Roman" w:hAnsi="Times New Roman" w:cs="Times New Roman"/>
        </w:rPr>
        <w:t xml:space="preserve">         Г) Магаданская </w:t>
      </w:r>
      <w:proofErr w:type="spellStart"/>
      <w:r w:rsidRPr="002D3FE6">
        <w:rPr>
          <w:rFonts w:ascii="Times New Roman" w:hAnsi="Times New Roman" w:cs="Times New Roman"/>
        </w:rPr>
        <w:t>обл</w:t>
      </w:r>
      <w:proofErr w:type="spellEnd"/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  <w:b/>
        </w:rPr>
        <w:t>Установите соответствие</w:t>
      </w:r>
      <w:r w:rsidRPr="002D3FE6">
        <w:rPr>
          <w:rFonts w:ascii="Times New Roman" w:hAnsi="Times New Roman" w:cs="Times New Roman"/>
        </w:rPr>
        <w:t>:</w:t>
      </w:r>
    </w:p>
    <w:p w:rsidR="00E9695A" w:rsidRPr="002D3FE6" w:rsidRDefault="00E9695A" w:rsidP="00E9695A">
      <w:pPr>
        <w:ind w:left="-108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                                          Характеристика.                        Вид транспорта, занимающий </w:t>
      </w:r>
      <w:r w:rsidRPr="002D3FE6">
        <w:rPr>
          <w:rFonts w:ascii="Times New Roman" w:hAnsi="Times New Roman" w:cs="Times New Roman"/>
          <w:lang w:val="en-US"/>
        </w:rPr>
        <w:t>I</w:t>
      </w:r>
      <w:r w:rsidRPr="002D3FE6">
        <w:rPr>
          <w:rFonts w:ascii="Times New Roman" w:hAnsi="Times New Roman" w:cs="Times New Roman"/>
        </w:rPr>
        <w:t xml:space="preserve">  место           </w:t>
      </w:r>
    </w:p>
    <w:p w:rsidR="00E9695A" w:rsidRPr="002D3FE6" w:rsidRDefault="00E9695A" w:rsidP="00E9695A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-108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Грузооборот</w:t>
      </w:r>
      <w:proofErr w:type="gramStart"/>
      <w:r w:rsidRPr="002D3FE6">
        <w:rPr>
          <w:rFonts w:ascii="Times New Roman" w:hAnsi="Times New Roman" w:cs="Times New Roman"/>
        </w:rPr>
        <w:t xml:space="preserve">                       А</w:t>
      </w:r>
      <w:proofErr w:type="gramEnd"/>
      <w:r w:rsidRPr="002D3FE6">
        <w:rPr>
          <w:rFonts w:ascii="Times New Roman" w:hAnsi="Times New Roman" w:cs="Times New Roman"/>
        </w:rPr>
        <w:t xml:space="preserve"> – автомобильный</w:t>
      </w:r>
    </w:p>
    <w:p w:rsidR="00E9695A" w:rsidRPr="002D3FE6" w:rsidRDefault="00E9695A" w:rsidP="00E9695A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-108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Пассажирооборот</w:t>
      </w:r>
      <w:proofErr w:type="gramStart"/>
      <w:r w:rsidRPr="002D3FE6">
        <w:rPr>
          <w:rFonts w:ascii="Times New Roman" w:hAnsi="Times New Roman" w:cs="Times New Roman"/>
        </w:rPr>
        <w:t xml:space="preserve">              Б</w:t>
      </w:r>
      <w:proofErr w:type="gramEnd"/>
      <w:r w:rsidRPr="002D3FE6">
        <w:rPr>
          <w:rFonts w:ascii="Times New Roman" w:hAnsi="Times New Roman" w:cs="Times New Roman"/>
        </w:rPr>
        <w:t xml:space="preserve"> – трубопроводный</w:t>
      </w:r>
    </w:p>
    <w:p w:rsidR="00E9695A" w:rsidRPr="002D3FE6" w:rsidRDefault="00E9695A" w:rsidP="00E9695A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-108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Расстояние перевозок</w:t>
      </w:r>
      <w:proofErr w:type="gramStart"/>
      <w:r w:rsidRPr="002D3FE6">
        <w:rPr>
          <w:rFonts w:ascii="Times New Roman" w:hAnsi="Times New Roman" w:cs="Times New Roman"/>
        </w:rPr>
        <w:t xml:space="preserve">       В</w:t>
      </w:r>
      <w:proofErr w:type="gramEnd"/>
      <w:r w:rsidRPr="002D3FE6">
        <w:rPr>
          <w:rFonts w:ascii="Times New Roman" w:hAnsi="Times New Roman" w:cs="Times New Roman"/>
        </w:rPr>
        <w:t xml:space="preserve"> – авиационный</w:t>
      </w:r>
    </w:p>
    <w:p w:rsidR="00E9695A" w:rsidRPr="002D3FE6" w:rsidRDefault="00E9695A" w:rsidP="00E9695A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-108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Низкая себестоимость                   Г – </w:t>
      </w:r>
      <w:proofErr w:type="gramStart"/>
      <w:r w:rsidRPr="002D3FE6">
        <w:rPr>
          <w:rFonts w:ascii="Times New Roman" w:hAnsi="Times New Roman" w:cs="Times New Roman"/>
        </w:rPr>
        <w:t>морской</w:t>
      </w:r>
      <w:proofErr w:type="gramEnd"/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Из-за высоких таможенных пошлин иностранным автомобилестроительным корпорациям выгоднее организовать сборку автомобилей в России, чем ввозить в страну </w:t>
      </w:r>
      <w:proofErr w:type="gramStart"/>
      <w:r w:rsidRPr="002D3FE6">
        <w:rPr>
          <w:rFonts w:ascii="Times New Roman" w:hAnsi="Times New Roman" w:cs="Times New Roman"/>
        </w:rPr>
        <w:t>готовые</w:t>
      </w:r>
      <w:proofErr w:type="gramEnd"/>
      <w:r w:rsidRPr="002D3FE6">
        <w:rPr>
          <w:rFonts w:ascii="Times New Roman" w:hAnsi="Times New Roman" w:cs="Times New Roman"/>
        </w:rPr>
        <w:t xml:space="preserve">. Многие  сборочные предприятия немецких и корейских </w:t>
      </w:r>
      <w:proofErr w:type="gramStart"/>
      <w:r w:rsidRPr="002D3FE6">
        <w:rPr>
          <w:rFonts w:ascii="Times New Roman" w:hAnsi="Times New Roman" w:cs="Times New Roman"/>
        </w:rPr>
        <w:t>фирм</w:t>
      </w:r>
      <w:proofErr w:type="gramEnd"/>
      <w:r w:rsidRPr="002D3FE6">
        <w:rPr>
          <w:rFonts w:ascii="Times New Roman" w:hAnsi="Times New Roman" w:cs="Times New Roman"/>
        </w:rPr>
        <w:t xml:space="preserve"> разместились в Калининградской обл. </w:t>
      </w:r>
      <w:proofErr w:type="gramStart"/>
      <w:r w:rsidRPr="002D3FE6">
        <w:rPr>
          <w:rFonts w:ascii="Times New Roman" w:hAnsi="Times New Roman" w:cs="Times New Roman"/>
        </w:rPr>
        <w:t>Какие</w:t>
      </w:r>
      <w:proofErr w:type="gramEnd"/>
      <w:r w:rsidRPr="002D3FE6">
        <w:rPr>
          <w:rFonts w:ascii="Times New Roman" w:hAnsi="Times New Roman" w:cs="Times New Roman"/>
        </w:rPr>
        <w:t xml:space="preserve"> факторы, кроме наличия в области СЭЗ, способствовали  их размещению в ней? Укажите не менее 2 причин</w:t>
      </w:r>
    </w:p>
    <w:p w:rsidR="00E9695A" w:rsidRPr="002D3FE6" w:rsidRDefault="00E9695A" w:rsidP="00E9695A">
      <w:pPr>
        <w:pStyle w:val="a3"/>
        <w:tabs>
          <w:tab w:val="left" w:pos="0"/>
        </w:tabs>
        <w:ind w:left="-720"/>
        <w:rPr>
          <w:rFonts w:ascii="Times New Roman" w:hAnsi="Times New Roman" w:cs="Times New Roman"/>
        </w:rPr>
      </w:pPr>
    </w:p>
    <w:p w:rsidR="00E9695A" w:rsidRPr="002D3FE6" w:rsidRDefault="00E9695A" w:rsidP="00E9695A">
      <w:pPr>
        <w:pStyle w:val="a3"/>
        <w:numPr>
          <w:ilvl w:val="0"/>
          <w:numId w:val="3"/>
        </w:numPr>
        <w:tabs>
          <w:tab w:val="clear" w:pos="360"/>
          <w:tab w:val="num" w:pos="-720"/>
          <w:tab w:val="left" w:pos="0"/>
        </w:tabs>
        <w:ind w:left="-72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Чем объясняются различия в специализации химической промышленности городов Перми и Челябинска?</w:t>
      </w: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Ответы к варианту № 1.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74"/>
        <w:gridCol w:w="6977"/>
      </w:tblGrid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3-в.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1-г, 2-б, 3-а.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2-а, 3-в, 4-г.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энергоемкост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ГЭС. 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водоемкости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– на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нгаре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расположен в  Центральной Якутии. Основной причиной, по которой его запасы разрабатываются в ограниченных масштабах – слабая экономическая  освоенность территории. Крупных потребителей угля в Якутии нет, нет железной дороги, по которой можно было бы уголь  вывозить. Суровые природные  условия – вечная мерзлота, низкие температуры затрудняют освоение месторождения</w:t>
            </w:r>
          </w:p>
        </w:tc>
      </w:tr>
    </w:tbl>
    <w:p w:rsidR="00E9695A" w:rsidRPr="00081DCE" w:rsidRDefault="00E9695A" w:rsidP="00E9695A">
      <w:pPr>
        <w:rPr>
          <w:rFonts w:ascii="Times New Roman" w:hAnsi="Times New Roman" w:cs="Times New Roman"/>
          <w:b/>
          <w:sz w:val="24"/>
          <w:szCs w:val="24"/>
        </w:rPr>
      </w:pPr>
    </w:p>
    <w:p w:rsidR="00E9695A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A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A" w:rsidRPr="002D3FE6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Ответы к варианту № 2.</w:t>
      </w:r>
    </w:p>
    <w:tbl>
      <w:tblPr>
        <w:tblStyle w:val="a4"/>
        <w:tblW w:w="0" w:type="auto"/>
        <w:tblInd w:w="720" w:type="dxa"/>
        <w:tblLook w:val="04A0"/>
      </w:tblPr>
      <w:tblGrid>
        <w:gridCol w:w="1867"/>
        <w:gridCol w:w="6984"/>
      </w:tblGrid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2-г, 3-в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3-в.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какие-либо основные топливные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время реки республики имеют значительный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гидроэнергопотенциал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Поэтому основная часть энергии производится на ГЭС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особенностей ЭГП является соседство машиностроительными районами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Центральной России - крупными потребителями металла. Череповец расположен на пересечении транспортных магистралей, связывающих его с месторождениями железной руды Кольского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Печорским  бассейном коксующегося угля)</w:t>
            </w:r>
          </w:p>
        </w:tc>
      </w:tr>
    </w:tbl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081DCE" w:rsidRDefault="00E9695A" w:rsidP="00E969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к варианту № 3 </w:t>
      </w:r>
    </w:p>
    <w:tbl>
      <w:tblPr>
        <w:tblStyle w:val="a4"/>
        <w:tblW w:w="0" w:type="auto"/>
        <w:tblInd w:w="720" w:type="dxa"/>
        <w:tblLook w:val="04A0"/>
      </w:tblPr>
      <w:tblGrid>
        <w:gridCol w:w="1871"/>
        <w:gridCol w:w="6980"/>
      </w:tblGrid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 2-а, 3-б.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1-б,2-г,3-в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1-б,2-а, 3-в, 4г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ЭГП – крупный порт, квалифицированная и относительно дешевая рабочая сила</w:t>
            </w:r>
          </w:p>
        </w:tc>
      </w:tr>
      <w:tr w:rsidR="00E9695A" w:rsidRPr="002D3FE6" w:rsidTr="00674701">
        <w:tc>
          <w:tcPr>
            <w:tcW w:w="1940" w:type="dxa"/>
          </w:tcPr>
          <w:p w:rsidR="00E9695A" w:rsidRPr="002D3FE6" w:rsidRDefault="00E9695A" w:rsidP="006747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674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Перми развита химия органического синтеза. Во-первых, здесь имеется сырь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нефтепереработки. Во-вторых хорошо обеспечена водными ресурсам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Камского водохранилища, в-третьих, дешевая электроэнергия- Камская ГЭС и Пермская ГЭС</w:t>
            </w:r>
          </w:p>
        </w:tc>
      </w:tr>
    </w:tbl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Система оценивания работы по теме «Межотраслевые комплексы России» 9 класс.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За выполнение заданий с выбором ответа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>с 1 по 15 задание) выставляется 1 балл при условии, если выбран только  номер верного ответа.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За выполнение заданий с кратким ответом (задания 16,17,18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выставляется 1 балл при условии. Что записано только соответствующее число, комбинация букв и ли цифр, слово, словосочетание.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lastRenderedPageBreak/>
        <w:t>Задания 19,20 с развернутым ответом оцениваются в зависимости от полноты и правильности ответа.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дается полный, правильный ответ, в котором указываются все необходимые причины, то выставляется «2» балла.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в ответе указывается только один правильный ответ, одна причина, то выставляется «1» балл.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в ответе основных причин не указано, много второстепенных причин, то выставляется «0» баллов.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Общее число баллов за работу составляет 22 балла.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20-22 балла, то оценка «5».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19-16 баллов, то оценка «4».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15-11 баллов, то оценка «3».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 выполняет работу на 10 и менее баллов, то оценка «2».</w:t>
      </w: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Default="00E9695A" w:rsidP="00E9695A">
      <w:pPr>
        <w:rPr>
          <w:rFonts w:ascii="Times New Roman" w:hAnsi="Times New Roman" w:cs="Times New Roman"/>
        </w:rPr>
      </w:pPr>
    </w:p>
    <w:p w:rsidR="00E9695A" w:rsidRDefault="00E9695A" w:rsidP="00E9695A">
      <w:pPr>
        <w:rPr>
          <w:rFonts w:ascii="Times New Roman" w:hAnsi="Times New Roman" w:cs="Times New Roman"/>
        </w:rPr>
      </w:pPr>
    </w:p>
    <w:p w:rsidR="001E269F" w:rsidRDefault="001E269F"/>
    <w:sectPr w:rsidR="001E269F" w:rsidSect="001E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F05"/>
    <w:multiLevelType w:val="hybridMultilevel"/>
    <w:tmpl w:val="ED00A0C4"/>
    <w:lvl w:ilvl="0" w:tplc="8F36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CDA422B"/>
    <w:multiLevelType w:val="hybridMultilevel"/>
    <w:tmpl w:val="B56C8252"/>
    <w:lvl w:ilvl="0" w:tplc="B8C8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47ACE"/>
    <w:multiLevelType w:val="hybridMultilevel"/>
    <w:tmpl w:val="F90247EA"/>
    <w:lvl w:ilvl="0" w:tplc="3FF89B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32358"/>
    <w:multiLevelType w:val="hybridMultilevel"/>
    <w:tmpl w:val="C0505620"/>
    <w:lvl w:ilvl="0" w:tplc="E1565470">
      <w:start w:val="3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4BD916F9"/>
    <w:multiLevelType w:val="hybridMultilevel"/>
    <w:tmpl w:val="55DC4A8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A1B0D"/>
    <w:multiLevelType w:val="hybridMultilevel"/>
    <w:tmpl w:val="3F2C0874"/>
    <w:lvl w:ilvl="0" w:tplc="861C8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695A"/>
    <w:rsid w:val="000C6E2F"/>
    <w:rsid w:val="001E269F"/>
    <w:rsid w:val="002260C4"/>
    <w:rsid w:val="00324031"/>
    <w:rsid w:val="00403FEE"/>
    <w:rsid w:val="00826A57"/>
    <w:rsid w:val="00964D3C"/>
    <w:rsid w:val="00A63669"/>
    <w:rsid w:val="00B02AA0"/>
    <w:rsid w:val="00D032A2"/>
    <w:rsid w:val="00DA4C54"/>
    <w:rsid w:val="00E9695A"/>
    <w:rsid w:val="00F3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5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4</cp:revision>
  <dcterms:created xsi:type="dcterms:W3CDTF">2002-02-26T18:50:00Z</dcterms:created>
  <dcterms:modified xsi:type="dcterms:W3CDTF">2022-11-14T04:05:00Z</dcterms:modified>
</cp:coreProperties>
</file>