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B2" w:rsidRPr="00DB51B2" w:rsidRDefault="00DB51B2" w:rsidP="00D14E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Контрольная работа по теме «Природно-хозяйственные зоны России» география 8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                            </w:t>
      </w: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Вариант 1.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1.Из какой природно-хозяйственной </w:t>
      </w:r>
      <w:proofErr w:type="gramStart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зоны</w:t>
      </w:r>
      <w:proofErr w:type="gramEnd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в какую попадет путешественник, если переедет из Вологодской области в Волгоградскую?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из зоны тундры в степь Б) из зоны смешанных хвойно-широколиственных лесов в степь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В) из зоны степи в зону тайги Г) из зоны смешанных хвойно-широколиственных лесов в полупустыню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2.Какие из перечисленных растений характерны для тундры?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ягель и морошка     Б) ковыль и типчак      В) ель и лиственница         Г) полынь и солянка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3.Основной причиной экологических проблем в тундре является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добыча полезных ископаемых   Б) сельскохозяйственная деятельность В) заготовка леса Г) рост больших городов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4.Какая природно-хозяйственная зона наиболее изменена человеком?</w:t>
      </w:r>
      <w:r w:rsidR="00D14EED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тундра  Б) тайга  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В) степь     Г) полупустыня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5.Группа иностранных туристов решила отдохнуть в России и провести неделю в горах на территории с малоизмененным ландшафтом. На какой из перечисленных охраняемых территорий они могут это сделать?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А) заповедник «Денежкин Камень»   Б) национальный парк «Смоленское </w:t>
      </w:r>
      <w:proofErr w:type="spellStart"/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Поозерье</w:t>
      </w:r>
      <w:proofErr w:type="spellEnd"/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»  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В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 национальный парк «</w:t>
      </w:r>
      <w:proofErr w:type="spellStart"/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Приэльбрусье</w:t>
      </w:r>
      <w:proofErr w:type="spellEnd"/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»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6.Примером нерационального природопользования является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проведение снегозадержания      Б) осушение болот в верховьях рек     В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)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рекультивация земель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7.В составе лесной растительности лесостепной зоны Восточно-Европейской равнины преобладают дубы, а не березы и осины, как в Западной Сибири, потому что здесь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количество солнечной радиации меньше   Б) почвы менее плодородны   В) зима более мягкая 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Г) лето более прохладное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8. Какие почвы наиболее характерны для зоны тайги?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бурые лесные     Б) серые лесные     В) подзолистые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9.Характерным представителем животного мира зоны степей является</w:t>
      </w:r>
      <w:r w:rsidR="004B0FAC" w:rsidRPr="004B0FAC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песец      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Б) суслик      В) бурундук   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Г) лось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10.Расположите природно-хозяйственные зоны в порядке </w:t>
      </w:r>
      <w:proofErr w:type="gramStart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возрастания показателя степени благоприятности природных условий</w:t>
      </w:r>
      <w:proofErr w:type="gramEnd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для жизни населения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смешанные леса    Б) тундра    В) тайга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11.Расположите природные зоны в порядке возрастания характерного для них значения коэффициента увлажнения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тайга    Б) тундра    В) лесостепь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12. К традиционным </w:t>
      </w:r>
      <w:proofErr w:type="gramStart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занятиям</w:t>
      </w:r>
      <w:proofErr w:type="gramEnd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какого из перечисленных народов России относятся оленеводство, рыболовство и охота на морского зверя?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мордва   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чукчи    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алтайцы    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чуваши</w:t>
      </w:r>
    </w:p>
    <w:p w:rsidR="00D14EED" w:rsidRDefault="00DB51B2" w:rsidP="00D14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13. Студенты естественно-географического факультета изучают уникальные экосистемы ненарушенной тайги. Какой из перечисленных заповедников им следует посетить?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Оренбургский   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Воронежский   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Гыданский   </w:t>
      </w:r>
      <w:r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Г)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proofErr w:type="spellStart"/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Верхне-Тазовский</w:t>
      </w:r>
      <w:proofErr w:type="spellEnd"/>
    </w:p>
    <w:p w:rsidR="00D14EED" w:rsidRPr="00D14EED" w:rsidRDefault="00DB51B2" w:rsidP="00D14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14. Туристические фирмы разных регионов России разработали </w:t>
      </w:r>
      <w:proofErr w:type="spellStart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слоганы</w:t>
      </w:r>
      <w:proofErr w:type="spellEnd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слоганом</w:t>
      </w:r>
      <w:proofErr w:type="spellEnd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и регионом. Запишите   цифры, соответствующие выбранным ответам.</w:t>
      </w:r>
    </w:p>
    <w:p w:rsidR="00D14EED" w:rsidRDefault="00D14EED" w:rsidP="00D14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СЛОГАН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DB51B2"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 </w:t>
      </w:r>
      <w:r w:rsidR="00DB51B2"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Полюбуйтесь буйством цветущих в степи тюльпанов!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="00DB51B2"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 </w:t>
      </w:r>
      <w:r w:rsidR="00DB51B2"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Насладитесь романтикой жизни за Полярным кругом!</w:t>
      </w:r>
      <w:r w:rsidR="004B0FAC"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 </w:t>
      </w:r>
    </w:p>
    <w:p w:rsidR="004B0FAC" w:rsidRPr="00D14EED" w:rsidRDefault="004B0FAC" w:rsidP="00D14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  <w:r w:rsidRP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="00DB51B2"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РЕГИОН </w:t>
      </w:r>
      <w:r w:rsidR="00D14EE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DB51B2"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1) </w:t>
      </w:r>
      <w:r w:rsidR="00DB51B2"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Чувашская Республика</w:t>
      </w:r>
      <w:r w:rsidR="00DB51B2"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  <w:r w:rsidR="00DB51B2"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2) </w:t>
      </w:r>
      <w:r w:rsidR="00DB51B2"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Республика Калмыкия</w:t>
      </w:r>
      <w:r w:rsidR="00DB51B2"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  <w:r w:rsidR="00DB51B2"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3) </w:t>
      </w:r>
      <w:r w:rsidR="00DB51B2"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Ленинградская область</w:t>
      </w:r>
      <w:r w:rsidR="00DB51B2"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  <w:r w:rsidR="00DB51B2" w:rsidRPr="004B0F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4) </w:t>
      </w:r>
      <w:r w:rsidR="00DB51B2"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Мурманская область</w:t>
      </w:r>
    </w:p>
    <w:p w:rsidR="00DB51B2" w:rsidRPr="00DB51B2" w:rsidRDefault="00DB51B2" w:rsidP="00D14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Контрольная работа по теме «Природно-хозяйственные зоны России» география 8</w:t>
      </w:r>
      <w:r w:rsidR="004B0FAC" w:rsidRPr="004B0FAC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                                </w:t>
      </w: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Вариант 2.</w:t>
      </w:r>
    </w:p>
    <w:p w:rsidR="00DB51B2" w:rsidRPr="00DB51B2" w:rsidRDefault="00DB51B2" w:rsidP="00D1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1.Из какой природно-хозяйственной </w:t>
      </w:r>
      <w:proofErr w:type="gramStart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зоны</w:t>
      </w:r>
      <w:proofErr w:type="gramEnd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в какую попадет путешественник, если переедет из Ямало-Ненецкого Автономного округа в Ростовскую область?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из зоны тундры в степь 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Б) из зоны смешанных хвойно-широколиственных лесов в степь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В) из зоны тайги в зону степи 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Г) из зоны смешанных хвойно-широколиственных лесов в полупустыню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2.Какие из перечисленных растений характерны для степей?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А) ковыль и типчак  Б) ель и лиственница    В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 полынь и солянка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3.Основной причиной экологических проблем в тайге является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добыча полезных ископаемых   Б) сельскохозяйственная деятельность В) заготовка леса Г) рост больших городов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4.Какая природно-хозяйственная зона наиболее густо заселена человеком?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А) тундра   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Б) тай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га   В) степь   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Г) полупустыня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5.Группа иностранных туристов решила отдохнуть в России и провести неделю на берегу теплого моря на территории с малоизмененным ландшафтом. На какой из перечисленных охраняемых территорий они могут это сделать?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А) Сочинский национальный парк   Б) Дальневосточный морской заповедник  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В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) национальный парк «Куршская коса»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6.Примером рационального природопользования является</w:t>
      </w:r>
    </w:p>
    <w:p w:rsidR="004B0FAC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А) распашка 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вдоль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склонов в горных районах      Б) осушение болот в верховьях рек     В) создание лесополос в степной зоне      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7. В </w:t>
      </w:r>
      <w:proofErr w:type="gramStart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пределах</w:t>
      </w:r>
      <w:proofErr w:type="gramEnd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какой из природно-хозяйственных зон России степень </w:t>
      </w:r>
      <w:proofErr w:type="spellStart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распаханности</w:t>
      </w:r>
      <w:proofErr w:type="spellEnd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территории наибольшая?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тундра       Б) тайга      В) лесостепь     Г) полупустыня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8. Какие почвы наиболее характерны для зоны степей?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бурые лесные     Б) серые лесные     В) черноземы     Г) подзолистые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9.Характерным представителем животного мира зоны тайги является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песец       Б) суслик      В) бурундук     Г) дрофа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10.Расположите природно-хозяйственные зоны в порядке </w:t>
      </w:r>
      <w:proofErr w:type="gramStart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возрастания показателя степени благоприятности природных условий</w:t>
      </w:r>
      <w:proofErr w:type="gramEnd"/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 xml:space="preserve"> для жизни населения</w:t>
      </w:r>
      <w:r w:rsidR="004B0FAC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смешанные леса    Б) пустыня    В) тайга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181818"/>
          <w:sz w:val="18"/>
          <w:szCs w:val="18"/>
          <w:lang w:eastAsia="ru-RU"/>
        </w:rPr>
        <w:t>11.Расположите природные зоны в порядке возрастания характерного для них значения коэффициента увлажнения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А) пустыня    Б) тундра    В) лесостепь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12. К числу коренных народов Европейского Севера России, проживающих в зоне тайги, относятся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чуваши    Б) башкиры     В) карелы      Г) калмыки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13.Студенты естественно-географического факультета изучают </w:t>
      </w:r>
      <w:proofErr w:type="spellStart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малонарушенные</w:t>
      </w:r>
      <w:proofErr w:type="spellEnd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полупустынные растительные сообщества. Также их интересует крупнейшее в России бессточное солёное озеро. Какой из перечисленных заповедников им следует посетить?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А) Кандалакшский      Б) </w:t>
      </w:r>
      <w:proofErr w:type="spellStart"/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Богдинско-Баскунчакский</w:t>
      </w:r>
      <w:proofErr w:type="spellEnd"/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 В) Кивач     Г) </w:t>
      </w:r>
      <w:proofErr w:type="spellStart"/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Джугджурский</w:t>
      </w:r>
      <w:proofErr w:type="spellEnd"/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14. Туристические фирмы разных регионов России разработали </w:t>
      </w:r>
      <w:proofErr w:type="spellStart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слоганы</w:t>
      </w:r>
      <w:proofErr w:type="spellEnd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слоганом</w:t>
      </w:r>
      <w:proofErr w:type="spellEnd"/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и регионом. Запишите   цифры, соответствующие выбранным ответам.</w:t>
      </w:r>
    </w:p>
    <w:p w:rsidR="00DB51B2" w:rsidRPr="00DB51B2" w:rsidRDefault="00DB51B2" w:rsidP="00D14EED">
      <w:pPr>
        <w:shd w:val="clear" w:color="auto" w:fill="FFFFFF"/>
        <w:spacing w:after="0"/>
        <w:ind w:right="480"/>
        <w:jc w:val="both"/>
        <w:textAlignment w:val="top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СЛОГАН</w:t>
      </w:r>
      <w:r w:rsidR="00D14EED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А) В нашем регионе, в дельте самой протяжённой реки Европейской части России, круглый год возможны рыбалка и отдых, а в августе вы увидите цветущие лотосы!</w:t>
      </w:r>
      <w:r w:rsidR="00D14EED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  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Б) В нашем регионе с середины мая и до конца июля можно любоваться белыми ночами!</w:t>
      </w:r>
    </w:p>
    <w:p w:rsidR="00DB51B2" w:rsidRPr="00DB51B2" w:rsidRDefault="00DB51B2" w:rsidP="00D14E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РЕГИОН</w:t>
      </w:r>
      <w:r w:rsidR="00D14EED"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 </w:t>
      </w:r>
      <w:r w:rsidRPr="00DB51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1) Ростовская область  2) Ленинградская область 3) Смоленская область   4) Астраханская область</w:t>
      </w:r>
    </w:p>
    <w:p w:rsidR="00DB51B2" w:rsidRPr="00DB51B2" w:rsidRDefault="00DB51B2" w:rsidP="00D14EED">
      <w:pPr>
        <w:shd w:val="clear" w:color="auto" w:fill="FFFFFF"/>
        <w:spacing w:after="0"/>
        <w:ind w:right="480"/>
        <w:jc w:val="both"/>
        <w:textAlignment w:val="top"/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</w:pPr>
      <w:r w:rsidRPr="00DB51B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7F4F14" w:rsidRPr="004B0FAC" w:rsidRDefault="007F4F14" w:rsidP="00D14EED">
      <w:pPr>
        <w:rPr>
          <w:rFonts w:ascii="Times New Roman" w:hAnsi="Times New Roman" w:cs="Times New Roman"/>
          <w:sz w:val="18"/>
          <w:szCs w:val="18"/>
        </w:rPr>
      </w:pPr>
    </w:p>
    <w:sectPr w:rsidR="007F4F14" w:rsidRPr="004B0FAC" w:rsidSect="00DB51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B2"/>
    <w:rsid w:val="004B0FAC"/>
    <w:rsid w:val="005A1758"/>
    <w:rsid w:val="00615BA3"/>
    <w:rsid w:val="006C3BA4"/>
    <w:rsid w:val="007F4F14"/>
    <w:rsid w:val="00D14EED"/>
    <w:rsid w:val="00D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DB51B2"/>
  </w:style>
  <w:style w:type="paragraph" w:styleId="a3">
    <w:name w:val="Normal (Web)"/>
    <w:basedOn w:val="a"/>
    <w:uiPriority w:val="99"/>
    <w:semiHidden/>
    <w:unhideWhenUsed/>
    <w:rsid w:val="00DB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2022-04-29T11:25:00Z</cp:lastPrinted>
  <dcterms:created xsi:type="dcterms:W3CDTF">2022-04-29T10:34:00Z</dcterms:created>
  <dcterms:modified xsi:type="dcterms:W3CDTF">2022-04-29T11:27:00Z</dcterms:modified>
</cp:coreProperties>
</file>